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5D50" w14:textId="62908FDD" w:rsidR="004D5B3C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13760" behindDoc="1" locked="0" layoutInCell="1" allowOverlap="1" wp14:anchorId="7A67E012" wp14:editId="7E0BFE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4272" behindDoc="1" locked="0" layoutInCell="1" allowOverlap="1" wp14:anchorId="2D3E171E" wp14:editId="4D6624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451B5" id="Group 36" o:spid="_x0000_s1026" style="position:absolute;margin-left:0;margin-top:0;width:595.45pt;height:842pt;z-index:-1590220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0316EC0" w14:textId="77777777" w:rsidR="004D5B3C" w:rsidRDefault="004D5B3C">
      <w:pPr>
        <w:rPr>
          <w:sz w:val="20"/>
        </w:rPr>
      </w:pPr>
    </w:p>
    <w:p w14:paraId="4372876D" w14:textId="77777777" w:rsidR="004D5B3C" w:rsidRDefault="004D5B3C">
      <w:pPr>
        <w:spacing w:before="3"/>
        <w:rPr>
          <w:sz w:val="23"/>
        </w:rPr>
      </w:pPr>
    </w:p>
    <w:p w14:paraId="1BC24BF9" w14:textId="77777777" w:rsidR="004D5B3C" w:rsidRDefault="00000000">
      <w:pPr>
        <w:pStyle w:val="GvdeMetni"/>
        <w:ind w:left="2117" w:right="2160"/>
        <w:jc w:val="center"/>
      </w:pPr>
      <w:r>
        <w:t>FAKÜLTE</w:t>
      </w:r>
      <w:r>
        <w:rPr>
          <w:spacing w:val="-10"/>
        </w:rPr>
        <w:t xml:space="preserve"> </w:t>
      </w:r>
      <w:r>
        <w:t>SEKRETERLİĞİ</w:t>
      </w:r>
      <w:r>
        <w:rPr>
          <w:spacing w:val="-4"/>
        </w:rPr>
        <w:t xml:space="preserve"> </w:t>
      </w:r>
      <w:r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</w:p>
    <w:p w14:paraId="07E94E1A" w14:textId="77777777" w:rsidR="004D5B3C" w:rsidRDefault="004D5B3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46DF07C" w14:textId="77777777">
        <w:trPr>
          <w:trHeight w:val="436"/>
        </w:trPr>
        <w:tc>
          <w:tcPr>
            <w:tcW w:w="1738" w:type="dxa"/>
          </w:tcPr>
          <w:p w14:paraId="1C65E93B" w14:textId="77777777" w:rsidR="004D5B3C" w:rsidRDefault="00000000"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152" w:type="dxa"/>
          </w:tcPr>
          <w:p w14:paraId="0CB12F3D" w14:textId="77777777" w:rsidR="004D5B3C" w:rsidRDefault="00000000">
            <w:pPr>
              <w:pStyle w:val="TableParagraph"/>
              <w:spacing w:before="63"/>
              <w:ind w:left="27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4D5B3C" w14:paraId="553B9899" w14:textId="77777777">
        <w:trPr>
          <w:trHeight w:val="436"/>
        </w:trPr>
        <w:tc>
          <w:tcPr>
            <w:tcW w:w="1738" w:type="dxa"/>
          </w:tcPr>
          <w:p w14:paraId="08AF76CE" w14:textId="77777777" w:rsidR="004D5B3C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4E6D6153" w14:textId="5A41C5AE" w:rsidR="004D5B3C" w:rsidRDefault="007E2BCB">
            <w:pPr>
              <w:pStyle w:val="TableParagraph"/>
              <w:spacing w:before="68"/>
              <w:ind w:left="273"/>
              <w:rPr>
                <w:sz w:val="24"/>
              </w:rPr>
            </w:pPr>
            <w:r>
              <w:rPr>
                <w:sz w:val="24"/>
              </w:rPr>
              <w:t>Sağlık Bilimleri</w:t>
            </w:r>
            <w:r w:rsidR="00000000">
              <w:rPr>
                <w:sz w:val="24"/>
              </w:rPr>
              <w:t xml:space="preserve"> Fakültesi</w:t>
            </w:r>
          </w:p>
        </w:tc>
      </w:tr>
      <w:tr w:rsidR="004D5B3C" w14:paraId="3434EE36" w14:textId="77777777">
        <w:trPr>
          <w:trHeight w:val="436"/>
        </w:trPr>
        <w:tc>
          <w:tcPr>
            <w:tcW w:w="1738" w:type="dxa"/>
          </w:tcPr>
          <w:p w14:paraId="6A5A118D" w14:textId="77777777" w:rsidR="004D5B3C" w:rsidRDefault="00000000">
            <w:pPr>
              <w:pStyle w:val="TableParagraph"/>
              <w:spacing w:before="7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152" w:type="dxa"/>
          </w:tcPr>
          <w:p w14:paraId="1C60449D" w14:textId="77777777" w:rsidR="004D5B3C" w:rsidRDefault="00000000">
            <w:pPr>
              <w:pStyle w:val="TableParagraph"/>
              <w:spacing w:before="6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</w:p>
        </w:tc>
      </w:tr>
      <w:tr w:rsidR="004D5B3C" w14:paraId="6253FB6C" w14:textId="77777777">
        <w:trPr>
          <w:trHeight w:val="426"/>
        </w:trPr>
        <w:tc>
          <w:tcPr>
            <w:tcW w:w="1738" w:type="dxa"/>
          </w:tcPr>
          <w:p w14:paraId="6DA369C7" w14:textId="77777777" w:rsidR="004D5B3C" w:rsidRDefault="00000000"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152" w:type="dxa"/>
          </w:tcPr>
          <w:p w14:paraId="311DE12B" w14:textId="77777777" w:rsidR="004D5B3C" w:rsidRDefault="00000000">
            <w:pPr>
              <w:pStyle w:val="TableParagraph"/>
              <w:spacing w:before="59"/>
              <w:ind w:left="27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</w:p>
        </w:tc>
      </w:tr>
      <w:tr w:rsidR="004D5B3C" w14:paraId="2BD112A0" w14:textId="77777777">
        <w:trPr>
          <w:trHeight w:val="397"/>
        </w:trPr>
        <w:tc>
          <w:tcPr>
            <w:tcW w:w="1738" w:type="dxa"/>
          </w:tcPr>
          <w:p w14:paraId="4AE13F0B" w14:textId="77777777" w:rsidR="004D5B3C" w:rsidRDefault="00000000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152" w:type="dxa"/>
          </w:tcPr>
          <w:p w14:paraId="3E3C568C" w14:textId="77777777" w:rsidR="004D5B3C" w:rsidRDefault="004D5B3C">
            <w:pPr>
              <w:pStyle w:val="TableParagraph"/>
            </w:pPr>
          </w:p>
        </w:tc>
      </w:tr>
      <w:tr w:rsidR="004D5B3C" w14:paraId="75C9C076" w14:textId="77777777">
        <w:trPr>
          <w:trHeight w:val="830"/>
        </w:trPr>
        <w:tc>
          <w:tcPr>
            <w:tcW w:w="1738" w:type="dxa"/>
          </w:tcPr>
          <w:p w14:paraId="0EC44ED5" w14:textId="77777777" w:rsidR="004D5B3C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C10F887" w14:textId="77777777" w:rsidR="004D5B3C" w:rsidRDefault="00000000">
            <w:pPr>
              <w:pStyle w:val="TableParagraph"/>
              <w:spacing w:before="10" w:line="264" w:lineRule="exact"/>
              <w:ind w:left="115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152" w:type="dxa"/>
          </w:tcPr>
          <w:p w14:paraId="521B20E5" w14:textId="77777777" w:rsidR="004D5B3C" w:rsidRDefault="004D5B3C">
            <w:pPr>
              <w:pStyle w:val="TableParagraph"/>
            </w:pPr>
          </w:p>
        </w:tc>
      </w:tr>
      <w:tr w:rsidR="004D5B3C" w14:paraId="38D95D9E" w14:textId="77777777">
        <w:trPr>
          <w:trHeight w:val="1377"/>
        </w:trPr>
        <w:tc>
          <w:tcPr>
            <w:tcW w:w="1738" w:type="dxa"/>
          </w:tcPr>
          <w:p w14:paraId="57E975D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2598BA6" w14:textId="77777777" w:rsidR="004D5B3C" w:rsidRDefault="004D5B3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4F260A" w14:textId="77777777" w:rsidR="004D5B3C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152" w:type="dxa"/>
          </w:tcPr>
          <w:p w14:paraId="44B041CE" w14:textId="5105CBC5" w:rsidR="004D5B3C" w:rsidRDefault="00000000" w:rsidP="007E2BCB">
            <w:pPr>
              <w:pStyle w:val="TableParagraph"/>
              <w:ind w:left="470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7E2BCB">
              <w:rPr>
                <w:sz w:val="24"/>
              </w:rPr>
              <w:t xml:space="preserve">Sağlık Bilimleri Fakültesi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7E2BCB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etkinlik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sorumluluk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içinde organizasyonunu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4D5B3C" w14:paraId="548B4579" w14:textId="77777777">
        <w:trPr>
          <w:trHeight w:val="552"/>
        </w:trPr>
        <w:tc>
          <w:tcPr>
            <w:tcW w:w="1738" w:type="dxa"/>
          </w:tcPr>
          <w:p w14:paraId="05E951D1" w14:textId="77777777" w:rsidR="004D5B3C" w:rsidRDefault="00000000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152" w:type="dxa"/>
          </w:tcPr>
          <w:p w14:paraId="62F4631D" w14:textId="77777777" w:rsidR="004D5B3C" w:rsidRDefault="00000000">
            <w:pPr>
              <w:pStyle w:val="TableParagraph"/>
              <w:spacing w:before="1" w:line="230" w:lineRule="auto"/>
              <w:ind w:left="470" w:firstLine="62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 5018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4D5B3C" w14:paraId="24FE525A" w14:textId="77777777">
        <w:trPr>
          <w:trHeight w:val="7729"/>
        </w:trPr>
        <w:tc>
          <w:tcPr>
            <w:tcW w:w="1738" w:type="dxa"/>
          </w:tcPr>
          <w:p w14:paraId="7DF5090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C690640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242186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53231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19FC4C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94D8C8B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158072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6ED67FC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4CBB0ED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3F34C484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6663CC33" w14:textId="77777777" w:rsidR="004D5B3C" w:rsidRDefault="004D5B3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9DAEF9" w14:textId="77777777" w:rsidR="004D5B3C" w:rsidRDefault="00000000">
            <w:pPr>
              <w:pStyle w:val="TableParagraph"/>
              <w:ind w:left="11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152" w:type="dxa"/>
          </w:tcPr>
          <w:p w14:paraId="454E564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94FE69C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94ED733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0A281EB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55EC54D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6FC3E5E6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9579AF8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E10405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13640B30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00DDBFA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2EBCA764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166E6932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24C6575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8108215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C5B60A7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3897DEA1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54498E9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23AAF4FE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0857FA6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4C7EF92B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E29B5D2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613112E7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32AF0B0D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047B11E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96272A3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0D4AD89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6A122C38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6375D2C" w14:textId="77777777" w:rsidR="004D5B3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4BAA19B7" w14:textId="77777777" w:rsidR="004D5B3C" w:rsidRDefault="004D5B3C">
      <w:pPr>
        <w:spacing w:line="272" w:lineRule="exact"/>
        <w:rPr>
          <w:sz w:val="24"/>
        </w:rPr>
        <w:sectPr w:rsidR="004D5B3C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57A96535" w14:textId="391A1130" w:rsidR="004D5B3C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4784" behindDoc="1" locked="0" layoutInCell="1" allowOverlap="1" wp14:anchorId="4209ACD8" wp14:editId="0838B73C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02DA2755" wp14:editId="2BBE28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4817B" id="Group 19" o:spid="_x0000_s1026" style="position:absolute;margin-left:0;margin-top:0;width:595.45pt;height:842pt;z-index:-159011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89C9965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0384E75B" w14:textId="77777777">
        <w:trPr>
          <w:trHeight w:val="470"/>
        </w:trPr>
        <w:tc>
          <w:tcPr>
            <w:tcW w:w="1738" w:type="dxa"/>
          </w:tcPr>
          <w:p w14:paraId="4AB563D3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BC36EF8" w14:textId="77777777" w:rsidR="004D5B3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4D5B3C" w14:paraId="3202E04F" w14:textId="77777777">
        <w:trPr>
          <w:trHeight w:val="551"/>
        </w:trPr>
        <w:tc>
          <w:tcPr>
            <w:tcW w:w="1738" w:type="dxa"/>
          </w:tcPr>
          <w:p w14:paraId="1CAC3792" w14:textId="77777777" w:rsidR="004D5B3C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5DCA7A5" w14:textId="77777777" w:rsidR="004D5B3C" w:rsidRDefault="00000000">
            <w:pPr>
              <w:pStyle w:val="TableParagraph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152" w:type="dxa"/>
          </w:tcPr>
          <w:p w14:paraId="4D1822FB" w14:textId="77777777" w:rsidR="004D5B3C" w:rsidRDefault="00000000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4D5B3C" w14:paraId="12A5FDE0" w14:textId="77777777">
        <w:trPr>
          <w:trHeight w:val="825"/>
        </w:trPr>
        <w:tc>
          <w:tcPr>
            <w:tcW w:w="1738" w:type="dxa"/>
          </w:tcPr>
          <w:p w14:paraId="33640A78" w14:textId="77777777" w:rsidR="004D5B3C" w:rsidRDefault="00000000">
            <w:pPr>
              <w:pStyle w:val="TableParagraph"/>
              <w:spacing w:before="133" w:line="237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152" w:type="dxa"/>
          </w:tcPr>
          <w:p w14:paraId="1FF27A48" w14:textId="77777777" w:rsidR="004D5B3C" w:rsidRDefault="00000000">
            <w:pPr>
              <w:pStyle w:val="TableParagraph"/>
              <w:tabs>
                <w:tab w:val="left" w:pos="2199"/>
                <w:tab w:val="left" w:pos="3322"/>
                <w:tab w:val="left" w:pos="4105"/>
                <w:tab w:val="left" w:pos="5075"/>
                <w:tab w:val="left" w:pos="6146"/>
                <w:tab w:val="left" w:pos="7663"/>
                <w:tab w:val="left" w:pos="8124"/>
              </w:tabs>
              <w:spacing w:line="232" w:lineRule="auto"/>
              <w:ind w:left="364" w:right="107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3449EA15" w14:textId="77777777" w:rsidR="004D5B3C" w:rsidRDefault="00000000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4D5B3C" w14:paraId="25DADC4B" w14:textId="77777777">
        <w:trPr>
          <w:trHeight w:val="11599"/>
        </w:trPr>
        <w:tc>
          <w:tcPr>
            <w:tcW w:w="1738" w:type="dxa"/>
          </w:tcPr>
          <w:p w14:paraId="0509307A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4C95715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C29F937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14A67F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E82E59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EAEA58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D11E80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2FEBA78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445F5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70A6CF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160309F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0DA2E29D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CDC6140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6D8BA146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0B6F02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5277CB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6E7E73E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399F3E45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2D24A393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71A41551" w14:textId="77777777" w:rsidR="004D5B3C" w:rsidRDefault="004D5B3C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ED2B93D" w14:textId="77777777" w:rsidR="004D5B3C" w:rsidRDefault="00000000">
            <w:pPr>
              <w:pStyle w:val="TableParagraph"/>
              <w:ind w:left="115" w:right="212"/>
              <w:rPr>
                <w:b/>
              </w:rPr>
            </w:pPr>
            <w:r>
              <w:rPr>
                <w:b/>
              </w:rPr>
              <w:t>Temel İş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Sorumluluklar</w:t>
            </w:r>
          </w:p>
        </w:tc>
        <w:tc>
          <w:tcPr>
            <w:tcW w:w="9152" w:type="dxa"/>
          </w:tcPr>
          <w:p w14:paraId="351939E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fonksiyonlarını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(Planlama,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Örgütleme,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Denetim)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anlamda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biçimde çalışması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23CECCC7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süratli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sunulmasını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F92A5D0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dışından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havalesini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kaydedilmesini,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yönlendirilmesini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7F00D41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Elektronik Belge Yönetim Sistemin (EBYS)’de birim evrak sorumlusu olarak 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evrakın ilgili Fakülte birimlerine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yönlendirmesini ve gereği ile cevap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sonuçlandırılmasını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5F3957A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Faaliyet Raporu, İç Denetim, Üniversitenin Stratejik Planına uygun Fakülte Stratejik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Planını hazırlama çalışmalarına katılmak, sonuçlarını takip ederek zamanında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5E43766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F2E117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</w:p>
          <w:p w14:paraId="75608154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dokümanın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dosyalanmasını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24E6CD4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çalışanlarla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toplantı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65B1B77D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Sekreterliği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değerlendirmek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yanıtlamak.</w:t>
            </w:r>
          </w:p>
          <w:p w14:paraId="6DD91245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ve idari hizmetler ile ilgili olarak çalışanlardan ve birimlerden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önerileri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şikayetleri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yanıtlamak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B9ED56E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</w:tabs>
              <w:spacing w:before="2" w:line="275" w:lineRule="exact"/>
              <w:ind w:left="897" w:hanging="423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bünyesinde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faaliyetleri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planlamak.</w:t>
            </w:r>
          </w:p>
          <w:p w14:paraId="576EBA3F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birim sorumlularını belirlemek, personelinin görev tanımlarını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hazırlayıp teslim 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birbirleri ile olan ilişkilerini ve verilen görevleri 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getirmediklerini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DEBE232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Fakülte Sekreterliği idari birimleri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 tüm araç-gereç ve malzemenin yıllık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sayımının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düzenlenmesini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5173CD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yönlendirmek,</w:t>
            </w:r>
          </w:p>
          <w:p w14:paraId="68D45EEE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Fakültenin Hizmet Alımı İhalesini düzenlemek ve yapılmasına yardımcı olmak ve 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ihale şartlarının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364ABA30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tanıtımının,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yürütülmesini;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açılış, protokol, ziyaret, öğrenci etkinlikleri ve tören işlerini düzenlemek ve 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BD5823A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hakları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78F1CD26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devamlarını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aksatmayacak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14:paraId="6F58222A" w14:textId="77777777" w:rsidR="004D5B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Edinme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Yasası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çerçevesinde,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istemi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niteliğini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taşıyan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yazılara</w:t>
            </w:r>
          </w:p>
          <w:p w14:paraId="23238CBC" w14:textId="77777777" w:rsidR="004D5B3C" w:rsidRDefault="00000000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cevap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</w:tc>
      </w:tr>
    </w:tbl>
    <w:p w14:paraId="5841F479" w14:textId="77777777" w:rsidR="004D5B3C" w:rsidRDefault="004D5B3C">
      <w:pPr>
        <w:spacing w:line="266" w:lineRule="exact"/>
        <w:jc w:val="both"/>
        <w:rPr>
          <w:sz w:val="24"/>
        </w:rPr>
        <w:sectPr w:rsidR="004D5B3C">
          <w:pgSz w:w="11910" w:h="16840"/>
          <w:pgMar w:top="1800" w:right="280" w:bottom="760" w:left="500" w:header="713" w:footer="571" w:gutter="0"/>
          <w:cols w:space="708"/>
        </w:sectPr>
      </w:pPr>
    </w:p>
    <w:p w14:paraId="754CADE1" w14:textId="69FD6687" w:rsidR="004D5B3C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15808" behindDoc="1" locked="0" layoutInCell="1" allowOverlap="1" wp14:anchorId="062393A4" wp14:editId="1DE3B10E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CB"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430C3294" wp14:editId="5C9F65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67D6" id="Group 2" o:spid="_x0000_s1026" style="position:absolute;margin-left:0;margin-top:0;width:595.45pt;height:842pt;z-index:-159001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9B78E78" w14:textId="77777777" w:rsidR="004D5B3C" w:rsidRDefault="004D5B3C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9152"/>
      </w:tblGrid>
      <w:tr w:rsidR="004D5B3C" w14:paraId="455D7C40" w14:textId="77777777">
        <w:trPr>
          <w:trHeight w:val="7730"/>
        </w:trPr>
        <w:tc>
          <w:tcPr>
            <w:tcW w:w="1738" w:type="dxa"/>
          </w:tcPr>
          <w:p w14:paraId="31E163A4" w14:textId="77777777" w:rsidR="004D5B3C" w:rsidRDefault="004D5B3C">
            <w:pPr>
              <w:pStyle w:val="TableParagraph"/>
            </w:pPr>
          </w:p>
        </w:tc>
        <w:tc>
          <w:tcPr>
            <w:tcW w:w="9152" w:type="dxa"/>
          </w:tcPr>
          <w:p w14:paraId="2EB8607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bakım-onarımı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 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tespitini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birimlere iletmek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258D565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ısınmasıyla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tedbirleri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14:paraId="54FF77AE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altyapı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iyileştirmelerine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projeler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679F2EF1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  <w:tab w:val="left" w:pos="2002"/>
                <w:tab w:val="left" w:pos="3087"/>
                <w:tab w:val="left" w:pos="4403"/>
                <w:tab w:val="left" w:pos="5224"/>
                <w:tab w:val="left" w:pos="6347"/>
                <w:tab w:val="left" w:pos="7625"/>
                <w:tab w:val="left" w:pos="8072"/>
              </w:tabs>
              <w:spacing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z w:val="24"/>
              </w:rPr>
              <w:tab/>
              <w:t>meydana</w:t>
            </w:r>
            <w:r>
              <w:rPr>
                <w:sz w:val="24"/>
              </w:rPr>
              <w:tab/>
              <w:t>gelebilecek</w:t>
            </w:r>
            <w:r>
              <w:rPr>
                <w:sz w:val="24"/>
              </w:rPr>
              <w:tab/>
              <w:t>teknik</w:t>
            </w:r>
            <w:r>
              <w:rPr>
                <w:sz w:val="24"/>
              </w:rPr>
              <w:tab/>
              <w:t>arızaların</w:t>
            </w:r>
            <w:r>
              <w:rPr>
                <w:sz w:val="24"/>
              </w:rPr>
              <w:tab/>
              <w:t>onarımının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bakımının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0D8C07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Fakültedeki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hizmetlerinin 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765DA605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alımlarında,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eşgüdümlü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çalışmak.</w:t>
            </w:r>
          </w:p>
          <w:p w14:paraId="01B6FE8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malzemelerin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kayıtları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ambar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çıkışlarının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44EA242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/>
              <w:ind w:right="606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kırtasiye,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ihtiyaçlarını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sunmak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7B3A06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37" w:lineRule="auto"/>
              <w:ind w:right="656"/>
              <w:rPr>
                <w:sz w:val="24"/>
              </w:rPr>
            </w:pPr>
            <w:r>
              <w:rPr>
                <w:sz w:val="24"/>
              </w:rPr>
              <w:t>Fakülteye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malzemeye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tahakkukunu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gerçekleştirme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imzalamak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011EA6BB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6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temizlik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konularında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direktif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FEF16B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Rektörlük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katılmak.</w:t>
            </w:r>
          </w:p>
          <w:p w14:paraId="62467E6F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etkinlikleri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sınavların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(ÖSYM,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AÖF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güvenli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 biçimde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hazırlıkların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456D5083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Gerçekleştirme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14:paraId="0DB68E34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“Gerçekleşme Görevlisi” olarak,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 mali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tahsis edilen ödenekler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dahilinde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“Harcama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Yetkilisine”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  <w:p w14:paraId="2F7A27D9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Yardımcılarının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vereceği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7C578A31" w14:textId="77777777" w:rsidR="004D5B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Sekreteri,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4D5B3C" w14:paraId="1DCB9DFF" w14:textId="77777777">
        <w:trPr>
          <w:trHeight w:val="2481"/>
        </w:trPr>
        <w:tc>
          <w:tcPr>
            <w:tcW w:w="10890" w:type="dxa"/>
            <w:gridSpan w:val="2"/>
          </w:tcPr>
          <w:p w14:paraId="2E74863B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74E5D40" w14:textId="77777777" w:rsidR="004D5B3C" w:rsidRDefault="00000000">
            <w:pPr>
              <w:pStyle w:val="TableParagraph"/>
              <w:ind w:left="4042" w:right="3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45C3598" w14:textId="77777777" w:rsidR="004D5B3C" w:rsidRDefault="004D5B3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80DDCB" w14:textId="1E483EF9" w:rsidR="004D5B3C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7E2BCB">
              <w:rPr>
                <w:b/>
                <w:sz w:val="24"/>
              </w:rPr>
              <w:t>2</w:t>
            </w:r>
          </w:p>
          <w:p w14:paraId="6AC9527E" w14:textId="77777777" w:rsidR="004D5B3C" w:rsidRDefault="004D5B3C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486E89E2" w14:textId="77777777" w:rsidR="004D5B3C" w:rsidRDefault="00000000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53AC8DE0" w14:textId="77777777" w:rsidR="004D5B3C" w:rsidRDefault="00000000">
            <w:pPr>
              <w:pStyle w:val="TableParagraph"/>
              <w:spacing w:line="274" w:lineRule="exact"/>
              <w:ind w:left="287" w:right="7918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Fakülte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Sekreteri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4D5B3C" w14:paraId="37BC8E4D" w14:textId="77777777">
        <w:trPr>
          <w:trHeight w:val="2208"/>
        </w:trPr>
        <w:tc>
          <w:tcPr>
            <w:tcW w:w="10890" w:type="dxa"/>
            <w:gridSpan w:val="2"/>
          </w:tcPr>
          <w:p w14:paraId="27790E63" w14:textId="77777777" w:rsidR="004D5B3C" w:rsidRDefault="00000000">
            <w:pPr>
              <w:pStyle w:val="TableParagraph"/>
              <w:spacing w:line="273" w:lineRule="exact"/>
              <w:ind w:left="4030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A29C221" w14:textId="77777777" w:rsidR="004D5B3C" w:rsidRDefault="004D5B3C">
            <w:pPr>
              <w:pStyle w:val="TableParagraph"/>
              <w:rPr>
                <w:b/>
                <w:sz w:val="24"/>
              </w:rPr>
            </w:pPr>
          </w:p>
          <w:p w14:paraId="5F0967D8" w14:textId="470D2A57" w:rsidR="004D5B3C" w:rsidRDefault="00000000">
            <w:pPr>
              <w:pStyle w:val="TableParagraph"/>
              <w:ind w:left="4039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7E2BCB">
              <w:rPr>
                <w:b/>
                <w:sz w:val="24"/>
              </w:rPr>
              <w:t>2</w:t>
            </w:r>
          </w:p>
          <w:p w14:paraId="06E1ACFA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1AB5AEB1" w14:textId="77777777" w:rsidR="004D5B3C" w:rsidRDefault="004D5B3C">
            <w:pPr>
              <w:pStyle w:val="TableParagraph"/>
              <w:rPr>
                <w:b/>
                <w:sz w:val="26"/>
              </w:rPr>
            </w:pPr>
          </w:p>
          <w:p w14:paraId="53100BAC" w14:textId="4F00176A" w:rsid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r>
              <w:rPr>
                <w:b/>
                <w:sz w:val="24"/>
              </w:rPr>
              <w:t xml:space="preserve">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Alpaslan DAYANGAÇ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46FB74CC" w14:textId="14521E9B" w:rsidR="004D5B3C" w:rsidRPr="007E2BCB" w:rsidRDefault="007E2BCB" w:rsidP="007E2BCB">
            <w:pPr>
              <w:pStyle w:val="TableParagraph"/>
              <w:spacing w:line="237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7ABF1CB" w14:textId="77777777" w:rsidR="007579C6" w:rsidRDefault="007579C6"/>
    <w:sectPr w:rsidR="007579C6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B99E" w14:textId="77777777" w:rsidR="007579C6" w:rsidRDefault="007579C6">
      <w:r>
        <w:separator/>
      </w:r>
    </w:p>
  </w:endnote>
  <w:endnote w:type="continuationSeparator" w:id="0">
    <w:p w14:paraId="0431EEF4" w14:textId="77777777" w:rsidR="007579C6" w:rsidRDefault="0075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C99A" w14:textId="4454C799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052944CA" wp14:editId="015C1315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90DFB" w14:textId="77777777" w:rsidR="004D5B3C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026A5305" w14:textId="77777777" w:rsidR="004D5B3C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4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7C090DFB" w14:textId="77777777" w:rsidR="004D5B3C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026A5305" w14:textId="77777777" w:rsidR="004D5B3C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DEB9" w14:textId="77777777" w:rsidR="007579C6" w:rsidRDefault="007579C6">
      <w:r>
        <w:separator/>
      </w:r>
    </w:p>
  </w:footnote>
  <w:footnote w:type="continuationSeparator" w:id="0">
    <w:p w14:paraId="60FBA2FF" w14:textId="77777777" w:rsidR="007579C6" w:rsidRDefault="0075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0CD7" w14:textId="0AD0938B" w:rsidR="004D5B3C" w:rsidRDefault="007E2BCB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73CC7173" wp14:editId="1A996BFD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09E2D" w14:textId="77777777" w:rsidR="004D5B3C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50EB0CD" w14:textId="77777777" w:rsidR="007E2BCB" w:rsidRDefault="00000000" w:rsidP="007E2BCB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E2BCB">
                            <w:rPr>
                              <w:spacing w:val="1"/>
                            </w:rPr>
                            <w:t xml:space="preserve">                             </w:t>
                          </w:r>
                        </w:p>
                        <w:p w14:paraId="51759F0A" w14:textId="21D095A4" w:rsidR="004D5B3C" w:rsidRDefault="007E2BCB" w:rsidP="007E2BCB">
                          <w:pPr>
                            <w:pStyle w:val="GvdeMetni"/>
                            <w:spacing w:line="242" w:lineRule="auto"/>
                            <w:ind w:right="15"/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</w:t>
                          </w:r>
                          <w:r w:rsidR="00000000">
                            <w:t>FAKÜLTESİ</w:t>
                          </w:r>
                          <w:r>
                            <w:t xml:space="preserve"> </w:t>
                          </w:r>
                          <w:r w:rsidR="00000000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C7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B409E2D" w14:textId="77777777" w:rsidR="004D5B3C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50EB0CD" w14:textId="77777777" w:rsidR="007E2BCB" w:rsidRDefault="00000000" w:rsidP="007E2BCB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E2BCB">
                      <w:rPr>
                        <w:spacing w:val="1"/>
                      </w:rPr>
                      <w:t xml:space="preserve">                             </w:t>
                    </w:r>
                  </w:p>
                  <w:p w14:paraId="51759F0A" w14:textId="21D095A4" w:rsidR="004D5B3C" w:rsidRDefault="007E2BCB" w:rsidP="007E2BCB">
                    <w:pPr>
                      <w:pStyle w:val="GvdeMetni"/>
                      <w:spacing w:line="242" w:lineRule="auto"/>
                      <w:ind w:right="15"/>
                    </w:pPr>
                    <w:r>
                      <w:rPr>
                        <w:spacing w:val="1"/>
                      </w:rPr>
                      <w:t xml:space="preserve">             SAĞLIK BİLİMLERİ </w:t>
                    </w:r>
                    <w:r w:rsidR="00000000">
                      <w:t>FAKÜLTESİ</w:t>
                    </w:r>
                    <w:r>
                      <w:t xml:space="preserve"> </w:t>
                    </w:r>
                    <w:r w:rsidR="00000000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CE6"/>
    <w:multiLevelType w:val="hybridMultilevel"/>
    <w:tmpl w:val="78EC904E"/>
    <w:lvl w:ilvl="0" w:tplc="840C3526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78B2E894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0630CE5E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939AE4AC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2CAAFB98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8B5608E6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C7A0CDA2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3C60B028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7EC24E70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2950BE1"/>
    <w:multiLevelType w:val="hybridMultilevel"/>
    <w:tmpl w:val="BAE0AFB6"/>
    <w:lvl w:ilvl="0" w:tplc="6F7C6D9E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4E499D0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70F2607E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2692FDD8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CCD21F62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38685640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26865310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1C4AACF0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DDA81116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7DB501F"/>
    <w:multiLevelType w:val="hybridMultilevel"/>
    <w:tmpl w:val="01C2D44A"/>
    <w:lvl w:ilvl="0" w:tplc="C4FED2C2">
      <w:numFmt w:val="bullet"/>
      <w:lvlText w:val=""/>
      <w:lvlJc w:val="left"/>
      <w:pPr>
        <w:ind w:left="787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FB48A7E2">
      <w:numFmt w:val="bullet"/>
      <w:lvlText w:val="•"/>
      <w:lvlJc w:val="left"/>
      <w:pPr>
        <w:ind w:left="1616" w:hanging="361"/>
      </w:pPr>
      <w:rPr>
        <w:rFonts w:hint="default"/>
        <w:lang w:val="tr-TR" w:eastAsia="en-US" w:bidi="ar-SA"/>
      </w:rPr>
    </w:lvl>
    <w:lvl w:ilvl="2" w:tplc="1DF46BAA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3" w:tplc="D118452E">
      <w:numFmt w:val="bullet"/>
      <w:lvlText w:val="•"/>
      <w:lvlJc w:val="left"/>
      <w:pPr>
        <w:ind w:left="3288" w:hanging="361"/>
      </w:pPr>
      <w:rPr>
        <w:rFonts w:hint="default"/>
        <w:lang w:val="tr-TR" w:eastAsia="en-US" w:bidi="ar-SA"/>
      </w:rPr>
    </w:lvl>
    <w:lvl w:ilvl="4" w:tplc="7B2EF060">
      <w:numFmt w:val="bullet"/>
      <w:lvlText w:val="•"/>
      <w:lvlJc w:val="left"/>
      <w:pPr>
        <w:ind w:left="4124" w:hanging="361"/>
      </w:pPr>
      <w:rPr>
        <w:rFonts w:hint="default"/>
        <w:lang w:val="tr-TR" w:eastAsia="en-US" w:bidi="ar-SA"/>
      </w:rPr>
    </w:lvl>
    <w:lvl w:ilvl="5" w:tplc="44668F18">
      <w:numFmt w:val="bullet"/>
      <w:lvlText w:val="•"/>
      <w:lvlJc w:val="left"/>
      <w:pPr>
        <w:ind w:left="4961" w:hanging="361"/>
      </w:pPr>
      <w:rPr>
        <w:rFonts w:hint="default"/>
        <w:lang w:val="tr-TR" w:eastAsia="en-US" w:bidi="ar-SA"/>
      </w:rPr>
    </w:lvl>
    <w:lvl w:ilvl="6" w:tplc="23525616">
      <w:numFmt w:val="bullet"/>
      <w:lvlText w:val="•"/>
      <w:lvlJc w:val="left"/>
      <w:pPr>
        <w:ind w:left="5797" w:hanging="361"/>
      </w:pPr>
      <w:rPr>
        <w:rFonts w:hint="default"/>
        <w:lang w:val="tr-TR" w:eastAsia="en-US" w:bidi="ar-SA"/>
      </w:rPr>
    </w:lvl>
    <w:lvl w:ilvl="7" w:tplc="EF3A4C2C">
      <w:numFmt w:val="bullet"/>
      <w:lvlText w:val="•"/>
      <w:lvlJc w:val="left"/>
      <w:pPr>
        <w:ind w:left="6633" w:hanging="361"/>
      </w:pPr>
      <w:rPr>
        <w:rFonts w:hint="default"/>
        <w:lang w:val="tr-TR" w:eastAsia="en-US" w:bidi="ar-SA"/>
      </w:rPr>
    </w:lvl>
    <w:lvl w:ilvl="8" w:tplc="CBCCD50A">
      <w:numFmt w:val="bullet"/>
      <w:lvlText w:val="•"/>
      <w:lvlJc w:val="left"/>
      <w:pPr>
        <w:ind w:left="7469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A33054A"/>
    <w:multiLevelType w:val="hybridMultilevel"/>
    <w:tmpl w:val="45206BDE"/>
    <w:lvl w:ilvl="0" w:tplc="9140BE12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31481EAC">
      <w:numFmt w:val="bullet"/>
      <w:lvlText w:val="•"/>
      <w:lvlJc w:val="left"/>
      <w:pPr>
        <w:ind w:left="1670" w:hanging="361"/>
      </w:pPr>
      <w:rPr>
        <w:rFonts w:hint="default"/>
        <w:lang w:val="tr-TR" w:eastAsia="en-US" w:bidi="ar-SA"/>
      </w:rPr>
    </w:lvl>
    <w:lvl w:ilvl="2" w:tplc="32789C68">
      <w:numFmt w:val="bullet"/>
      <w:lvlText w:val="•"/>
      <w:lvlJc w:val="left"/>
      <w:pPr>
        <w:ind w:left="2500" w:hanging="361"/>
      </w:pPr>
      <w:rPr>
        <w:rFonts w:hint="default"/>
        <w:lang w:val="tr-TR" w:eastAsia="en-US" w:bidi="ar-SA"/>
      </w:rPr>
    </w:lvl>
    <w:lvl w:ilvl="3" w:tplc="F300071E">
      <w:numFmt w:val="bullet"/>
      <w:lvlText w:val="•"/>
      <w:lvlJc w:val="left"/>
      <w:pPr>
        <w:ind w:left="3330" w:hanging="361"/>
      </w:pPr>
      <w:rPr>
        <w:rFonts w:hint="default"/>
        <w:lang w:val="tr-TR" w:eastAsia="en-US" w:bidi="ar-SA"/>
      </w:rPr>
    </w:lvl>
    <w:lvl w:ilvl="4" w:tplc="43ACB15E">
      <w:numFmt w:val="bullet"/>
      <w:lvlText w:val="•"/>
      <w:lvlJc w:val="left"/>
      <w:pPr>
        <w:ind w:left="4160" w:hanging="361"/>
      </w:pPr>
      <w:rPr>
        <w:rFonts w:hint="default"/>
        <w:lang w:val="tr-TR" w:eastAsia="en-US" w:bidi="ar-SA"/>
      </w:rPr>
    </w:lvl>
    <w:lvl w:ilvl="5" w:tplc="FBDA6A34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6" w:tplc="AD72869C">
      <w:numFmt w:val="bullet"/>
      <w:lvlText w:val="•"/>
      <w:lvlJc w:val="left"/>
      <w:pPr>
        <w:ind w:left="5821" w:hanging="361"/>
      </w:pPr>
      <w:rPr>
        <w:rFonts w:hint="default"/>
        <w:lang w:val="tr-TR" w:eastAsia="en-US" w:bidi="ar-SA"/>
      </w:rPr>
    </w:lvl>
    <w:lvl w:ilvl="7" w:tplc="85CC4D36">
      <w:numFmt w:val="bullet"/>
      <w:lvlText w:val="•"/>
      <w:lvlJc w:val="left"/>
      <w:pPr>
        <w:ind w:left="6651" w:hanging="361"/>
      </w:pPr>
      <w:rPr>
        <w:rFonts w:hint="default"/>
        <w:lang w:val="tr-TR" w:eastAsia="en-US" w:bidi="ar-SA"/>
      </w:rPr>
    </w:lvl>
    <w:lvl w:ilvl="8" w:tplc="A5622DA8">
      <w:numFmt w:val="bullet"/>
      <w:lvlText w:val="•"/>
      <w:lvlJc w:val="left"/>
      <w:pPr>
        <w:ind w:left="7481" w:hanging="361"/>
      </w:pPr>
      <w:rPr>
        <w:rFonts w:hint="default"/>
        <w:lang w:val="tr-TR" w:eastAsia="en-US" w:bidi="ar-SA"/>
      </w:rPr>
    </w:lvl>
  </w:abstractNum>
  <w:num w:numId="1" w16cid:durableId="1551459167">
    <w:abstractNumId w:val="1"/>
  </w:num>
  <w:num w:numId="2" w16cid:durableId="1166942203">
    <w:abstractNumId w:val="3"/>
  </w:num>
  <w:num w:numId="3" w16cid:durableId="974720273">
    <w:abstractNumId w:val="2"/>
  </w:num>
  <w:num w:numId="4" w16cid:durableId="20917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3C"/>
    <w:rsid w:val="004D5B3C"/>
    <w:rsid w:val="007579C6"/>
    <w:rsid w:val="007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BE7A0"/>
  <w15:docId w15:val="{77BF503E-6A2C-44C6-A2EE-D07E521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BC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2B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BC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2023-02-02T19:05:00Z</dcterms:created>
  <dcterms:modified xsi:type="dcterms:W3CDTF">2023-02-02T19:05:00Z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