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09AC8">
      <w:pPr>
        <w:rPr>
          <w:sz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cP07r70AAADb&#10;AAAADwAAAGRycy9kb3ducmV2LnhtbEWPwWrDMBBE74X+g9hCLyWW7ZB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/Tu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FUE/WL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b5E/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BP1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3w/rFcAAAADb&#10;AAAADwAAAGRycy9kb3ducmV2LnhtbEWPT2vCQBTE7wW/w/IEL0U3sfiH1NWDsSC9FNOieHtmX5Ng&#10;9m3Y3ar99t2C4HGYmd8wi9XNtOJCzjeWFaSjBARxaXXDlYKvz7fhHIQPyBpby6Tglzyslr2nBWba&#10;XnlHlyJUIkLYZ6igDqHLpPRlTQb9yHbE0fu2zmCI0lVSO7xGuGnlOEmm0mDDcaHGjtY1lefixyiY&#10;r7fu+ZQeiv3m/Thr849889LkSg36afIKItAtPML39lYrGE/g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D+sV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5wM0Nb8AAADb&#10;AAAADwAAAGRycy9kb3ducmV2LnhtbEWPQWvCQBSE7wX/w/KE3uomUmIbswltQyGngqaIx0f2mUSz&#10;b0N2q/bfdwWhx2FmvmGy4moGcabJ9ZYVxIsIBHFjdc+tgu/68+kFhPPIGgfLpOCXHBT57CHDVNsL&#10;b+i89a0IEHYpKui8H1MpXdORQbewI3HwDnYy6IOcWqknvAS4GeQyihJpsOew0OFIHx01p+2PUVB9&#10;Pe/K+vVtVW7K3d4dVsf+XdZKPc7jaA3C09X/h+/tSitYJnD7E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DND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WvTlBbsAAADb&#10;AAAADwAAAGRycy9kb3ducmV2LnhtbEWPzYvCMBTE78L+D+Et7E1TC6trNe1BWFg8+QV7fTbPtpi8&#10;lCR+/fdGEDwOM/MbZlHdrBEX8qFzrGA8ykAQ10533CjY736HPyBCRNZoHJOCOwWoyo/BAgvtrryh&#10;yzY2IkE4FKigjbEvpAx1SxbDyPXEyTs6bzEm6RupPV4T3BqZZ9lEWuw4LbTY07Kl+rQ9WwUHny9n&#10;k0DWmC7//l8d1ufVvVHq63OczUFEusV3+NX+0wryKTy/pB8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Tl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lAw1XbkAAADb&#10;AAAADwAAAGRycy9kb3ducmV2LnhtbEVPTYvCMBC9L/gfwgje1kRBV6vRg6jozXUXwdvQjG21mZQm&#10;rfrvzUHw+Hjf8+XDlqKl2heONQz6CgRx6kzBmYb/v833BIQPyAZLx6ThSR6Wi87XHBPj7vxL7TFk&#10;IoawT1BDHkKVSOnTnCz6vquII3dxtcUQYZ1JU+M9httSDpUaS4sFx4YcK1rllN6OjdUwPR1ubXP1&#10;zXo/OZ9+ttlo5FWlda87UDMQgR7hI367d0bDMI6NX+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MNV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XkLhEMAAAADb&#10;AAAADwAAAGRycy9kb3ducmV2LnhtbEWPT2vCQBTE7wW/w/IEL0U3seCf1NWDsSC9FKMovb1mX5Ng&#10;9m3Y3ar99t2C4HGYmd8wi9XNtOJCzjeWFaSjBARxaXXDlYLD/m04A+EDssbWMin4JQ+rZe9pgZm2&#10;V97RpQiViBD2GSqoQ+gyKX1Zk0E/sh1x9L6tMxiidJXUDq8Rblo5TpKJNNhwXKixo3VN5bn4MQpm&#10;6617/kpPxXHz/jlt849889LkSg36afIKItAtPML39lYrGM/h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QuEQ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gn+fB7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rA9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+fB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gO8KHb0AAADb&#10;AAAADwAAAGRycy9kb3ducmV2LnhtbEWPQWvCQBSE7wX/w/IEb7obxWpTVw/SlnqrWoTeHtlnEs2+&#10;DdlN1H/vCkKPw8x8wyxWV1uJjhpfOtaQjBQI4syZknMNv/vP4RyED8gGK8ek4UYeVsveywJT4y68&#10;pW4XchEh7FPUUIRQp1L6rCCLfuRq4ugdXWMxRNnk0jR4iXBbybFSr9JiyXGhwJrWBWXnXWs1vB1+&#10;zl178u3HZv53mH3l06lXtdaDfqLeQQS6hv/ws/1tNEwS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wo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1T/lvL8AAADb&#10;AAAADwAAAGRycy9kb3ducmV2LnhtbEWPQWvCQBSE70L/w/KEXkQ3UVCJrh6MBemlGEult9fsMwlm&#10;34bdrdp/3xUEj8PMfMMs1zfTigs531hWkI4SEMSl1Q1XCj4Pb8M5CB+QNbaWScEfeVivXnpLzLS9&#10;8p4uRahEhLDPUEEdQpdJ6cuaDPqR7Yijd7LOYIjSVVI7vEa4aeU4SabSYMNxocaONjWV5+LXKJhv&#10;dm7wkx6Lr+3796zNP/LtpMmVeu2nyQJEoFt4hh/tnVYwGcP9S/wB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/5b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cq0BcL8AAADb&#10;AAAADwAAAGRycy9kb3ducmV2LnhtbEWPQWvCQBSE7wX/w/KE3pqNtdQaXcU2FDwVTErw+Mg+k2j2&#10;bchuE/vvuwXB4zAz3zDr7dW0YqDeNZYVzKIYBHFpdcOVgu/88+kNhPPIGlvLpOCXHGw3k4c1JtqO&#10;fKAh85UIEHYJKqi97xIpXVmTQRfZjjh4J9sb9EH2ldQ9jgFuWvkcx6/SYMNhocaOPmoqL9mPUbD/&#10;einSfLlbpIe0OLrT4ty8y1ypx+ksXoHwdPX38K291wrmc/j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tAX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oqTAyr4AAADb&#10;AAAADwAAAGRycy9kb3ducmV2LnhtbEWPzWrDMBCE74G+g9hCb4nkNinBiZxDoKa4ucQN5LpY6x9q&#10;rVxLTeK3rwKFHoeZ+YbZ7m62FxcafedYQ7JQIIgrZzpuNJw+3+ZrED4gG+wdk4aJPOyyh9kWU+Ou&#10;fKRLGRoRIexT1NCGMKRS+qoli37hBuLo1W60GKIcG2lGvEa47eWzUq/SYsdxocWB9i1VX+WP1ZAf&#10;9kVx/lZ5ndt6WB2KqfIfk9ZPj4nagAh0C//hv/a70fCyhPu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TA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/9QMHr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Hwks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UDB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qgTjv78AAADb&#10;AAAADwAAAGRycy9kb3ducmV2LnhtbEWPT2vCQBTE74V+h+UJXopuoqCSunowFqQXMZZKb6/Z1ySY&#10;fRt2t/759q4geBxm5jfMfHkxrTiR841lBekwAUFcWt1wpeBr/zGYgfABWWNrmRRcycNy8foyx0zb&#10;M+/oVIRKRAj7DBXUIXSZlL6syaAf2o44en/WGQxRukpqh+cIN60cJclEGmw4LtTY0aqm8lj8GwWz&#10;1ca9/aaH4nv9+TNt822+Hje5Uv1emryDCHQJz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E47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DZYHc70AAADb&#10;AAAADwAAAGRycy9kb3ducmV2LnhtbEWPT4vCMBTE78J+h/AWvGnqKlarUVaL4EnQLuLx0TzbavNS&#10;mvjv228WhD0OM/MbZr58mlrcqXWVZQWDfgSCOLe64kLBT7bpTUA4j6yxtkwKXuRgufjozDHR9sF7&#10;uh98IQKEXYIKSu+bREqXl2TQ9W1DHLyzbQ36INtC6hYfAW5q+RVFY2mw4rBQYkPrkvLr4WYUbHej&#10;Y5pNv+N0nx5P7hxfqpXMlOp+DqIZCE9P/x9+t7dawTC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gd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dPB0tLkAAADb&#10;AAAADwAAAGRycy9kb3ducmV2LnhtbEVPy4rCMBTdC/5DuMLsNK2jItXoQhBEZjE+Nu4uzbWpNje1&#10;ia3z95OF4PJw3sv1y1aipcaXjhWkowQEce50yYWC82k7nIPwAVlj5ZgU/JGH9arfW2KmXccHao+h&#10;EDGEfYYKTAh1JqXPDVn0I1cTR+7qGoshwqaQusEuhttKjpNkJi2WHBsM1rQxlN+PT6tgQpP29GtS&#10;vN4uHf88H/ubns6U+hqkyQJEoFf4iN/unVbwHcfG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wd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6B8EDB32">
      <w:pPr>
        <w:pStyle w:val="4"/>
        <w:spacing w:before="224"/>
        <w:ind w:left="2079" w:right="2124"/>
        <w:jc w:val="center"/>
      </w:pPr>
      <w:r>
        <w:t>PERSONEL</w:t>
      </w:r>
      <w:r>
        <w:rPr>
          <w:spacing w:val="-8"/>
        </w:rPr>
        <w:t xml:space="preserve"> </w:t>
      </w:r>
      <w:r>
        <w:t>İŞLERİ</w:t>
      </w:r>
      <w:r>
        <w:rPr>
          <w:spacing w:val="-4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627C069F">
      <w:pPr>
        <w:spacing w:before="3" w:after="1"/>
        <w:rPr>
          <w:b/>
          <w:sz w:val="24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9220"/>
      </w:tblGrid>
      <w:tr w14:paraId="5EF72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671" w:type="dxa"/>
          </w:tcPr>
          <w:p w14:paraId="4B16EC89">
            <w:pPr>
              <w:pStyle w:val="9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220" w:type="dxa"/>
          </w:tcPr>
          <w:p w14:paraId="497D1764">
            <w:pPr>
              <w:pStyle w:val="9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14:paraId="71BD6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71" w:type="dxa"/>
          </w:tcPr>
          <w:p w14:paraId="4A7CA36F">
            <w:pPr>
              <w:pStyle w:val="9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</w:tcPr>
          <w:p w14:paraId="2A96AED2">
            <w:pPr>
              <w:pStyle w:val="9"/>
              <w:spacing w:before="68"/>
              <w:ind w:left="263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Lisansüstü Eğitim Enstitüsü</w:t>
            </w:r>
          </w:p>
        </w:tc>
      </w:tr>
      <w:tr w14:paraId="71448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71" w:type="dxa"/>
            <w:tcBorders>
              <w:bottom w:val="single" w:color="000000" w:sz="6" w:space="0"/>
            </w:tcBorders>
          </w:tcPr>
          <w:p w14:paraId="0ACF3D32">
            <w:pPr>
              <w:pStyle w:val="9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  <w:tcBorders>
              <w:bottom w:val="single" w:color="000000" w:sz="6" w:space="0"/>
            </w:tcBorders>
          </w:tcPr>
          <w:p w14:paraId="4B6B5FBC">
            <w:pPr>
              <w:pStyle w:val="9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14:paraId="2DAD5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71" w:type="dxa"/>
            <w:tcBorders>
              <w:top w:val="single" w:color="000000" w:sz="6" w:space="0"/>
            </w:tcBorders>
          </w:tcPr>
          <w:p w14:paraId="6E19EC34">
            <w:pPr>
              <w:pStyle w:val="9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220" w:type="dxa"/>
            <w:tcBorders>
              <w:top w:val="single" w:color="000000" w:sz="6" w:space="0"/>
            </w:tcBorders>
          </w:tcPr>
          <w:p w14:paraId="73876EAA">
            <w:pPr>
              <w:pStyle w:val="9"/>
              <w:spacing w:before="61"/>
              <w:ind w:left="263"/>
              <w:rPr>
                <w:rFonts w:hint="default"/>
                <w:sz w:val="24"/>
                <w:lang w:val="tr-TR"/>
              </w:rPr>
            </w:pPr>
            <w:r>
              <w:rPr>
                <w:sz w:val="24"/>
              </w:rPr>
              <w:t>Bilgisayar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İşletmeni</w:t>
            </w:r>
            <w:r>
              <w:rPr>
                <w:rFonts w:hint="default"/>
                <w:sz w:val="24"/>
                <w:lang w:val="tr-TR"/>
              </w:rPr>
              <w:t>- Memur</w:t>
            </w:r>
          </w:p>
        </w:tc>
      </w:tr>
      <w:tr w14:paraId="2914B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71" w:type="dxa"/>
          </w:tcPr>
          <w:p w14:paraId="6F3A5E4E">
            <w:pPr>
              <w:pStyle w:val="9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220" w:type="dxa"/>
          </w:tcPr>
          <w:p w14:paraId="2D40C6BB">
            <w:pPr>
              <w:pStyle w:val="9"/>
              <w:spacing w:before="49"/>
              <w:ind w:left="263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Emine TEMURKAN-Medine ÇETİN</w:t>
            </w:r>
          </w:p>
        </w:tc>
      </w:tr>
      <w:tr w14:paraId="410FB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671" w:type="dxa"/>
            <w:tcBorders>
              <w:bottom w:val="single" w:color="000000" w:sz="6" w:space="0"/>
            </w:tcBorders>
          </w:tcPr>
          <w:p w14:paraId="1B0D9A4C">
            <w:pPr>
              <w:pStyle w:val="9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Devri</w:t>
            </w:r>
          </w:p>
          <w:p w14:paraId="73E52182">
            <w:pPr>
              <w:pStyle w:val="9"/>
              <w:spacing w:before="7" w:line="264" w:lineRule="exact"/>
              <w:ind w:left="259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220" w:type="dxa"/>
            <w:tcBorders>
              <w:bottom w:val="single" w:color="000000" w:sz="6" w:space="0"/>
            </w:tcBorders>
          </w:tcPr>
          <w:p w14:paraId="0F72C582">
            <w:pPr>
              <w:pStyle w:val="9"/>
              <w:ind w:left="287"/>
              <w:rPr>
                <w:sz w:val="24"/>
              </w:rPr>
            </w:pPr>
          </w:p>
        </w:tc>
      </w:tr>
      <w:tr w14:paraId="69B2A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671" w:type="dxa"/>
            <w:tcBorders>
              <w:top w:val="single" w:color="000000" w:sz="6" w:space="0"/>
            </w:tcBorders>
          </w:tcPr>
          <w:p w14:paraId="138AD5F4">
            <w:pPr>
              <w:pStyle w:val="9"/>
              <w:spacing w:before="3"/>
              <w:rPr>
                <w:b/>
                <w:sz w:val="23"/>
              </w:rPr>
            </w:pPr>
          </w:p>
          <w:p w14:paraId="503EB9DF">
            <w:pPr>
              <w:pStyle w:val="9"/>
              <w:spacing w:line="242" w:lineRule="auto"/>
              <w:ind w:left="259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Amacı</w:t>
            </w:r>
          </w:p>
        </w:tc>
        <w:tc>
          <w:tcPr>
            <w:tcW w:w="9220" w:type="dxa"/>
            <w:tcBorders>
              <w:top w:val="single" w:color="000000" w:sz="6" w:space="0"/>
            </w:tcBorders>
          </w:tcPr>
          <w:p w14:paraId="116D7DC0">
            <w:pPr>
              <w:pStyle w:val="9"/>
              <w:ind w:left="393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tr-TR"/>
              </w:rPr>
              <w:t>Lisansüstü Eğitim Enstitüsü Müdürlüğü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</w:p>
          <w:p w14:paraId="307DEB25">
            <w:pPr>
              <w:pStyle w:val="9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personellerinin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yazışmalarını yapar.</w:t>
            </w:r>
          </w:p>
        </w:tc>
      </w:tr>
      <w:tr w14:paraId="46237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71" w:type="dxa"/>
            <w:tcBorders>
              <w:bottom w:val="single" w:color="000000" w:sz="6" w:space="0"/>
            </w:tcBorders>
          </w:tcPr>
          <w:p w14:paraId="06B13768">
            <w:pPr>
              <w:pStyle w:val="9"/>
              <w:spacing w:before="1" w:line="264" w:lineRule="exact"/>
              <w:ind w:left="259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Mevzuat</w:t>
            </w:r>
          </w:p>
        </w:tc>
        <w:tc>
          <w:tcPr>
            <w:tcW w:w="9220" w:type="dxa"/>
            <w:tcBorders>
              <w:bottom w:val="single" w:color="000000" w:sz="6" w:space="0"/>
            </w:tcBorders>
          </w:tcPr>
          <w:p w14:paraId="57A73EDC">
            <w:pPr>
              <w:pStyle w:val="9"/>
              <w:spacing w:before="121"/>
              <w:ind w:left="43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14:paraId="79791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9" w:hRule="atLeast"/>
        </w:trPr>
        <w:tc>
          <w:tcPr>
            <w:tcW w:w="1671" w:type="dxa"/>
            <w:tcBorders>
              <w:top w:val="single" w:color="000000" w:sz="6" w:space="0"/>
            </w:tcBorders>
          </w:tcPr>
          <w:p w14:paraId="58FE1691">
            <w:pPr>
              <w:pStyle w:val="9"/>
              <w:rPr>
                <w:b/>
                <w:sz w:val="26"/>
              </w:rPr>
            </w:pPr>
          </w:p>
          <w:p w14:paraId="26B4924B">
            <w:pPr>
              <w:pStyle w:val="9"/>
              <w:rPr>
                <w:b/>
                <w:sz w:val="26"/>
              </w:rPr>
            </w:pPr>
          </w:p>
          <w:p w14:paraId="785D0403">
            <w:pPr>
              <w:pStyle w:val="9"/>
              <w:rPr>
                <w:b/>
                <w:sz w:val="26"/>
              </w:rPr>
            </w:pPr>
          </w:p>
          <w:p w14:paraId="236FCCD8">
            <w:pPr>
              <w:pStyle w:val="9"/>
              <w:rPr>
                <w:b/>
                <w:sz w:val="26"/>
              </w:rPr>
            </w:pPr>
          </w:p>
          <w:p w14:paraId="131247B9">
            <w:pPr>
              <w:pStyle w:val="9"/>
              <w:rPr>
                <w:b/>
                <w:sz w:val="26"/>
              </w:rPr>
            </w:pPr>
          </w:p>
          <w:p w14:paraId="3F564219">
            <w:pPr>
              <w:pStyle w:val="9"/>
              <w:rPr>
                <w:b/>
                <w:sz w:val="26"/>
              </w:rPr>
            </w:pPr>
          </w:p>
          <w:p w14:paraId="6B329444">
            <w:pPr>
              <w:pStyle w:val="9"/>
              <w:rPr>
                <w:b/>
                <w:sz w:val="26"/>
              </w:rPr>
            </w:pPr>
          </w:p>
          <w:p w14:paraId="0E6EF715">
            <w:pPr>
              <w:pStyle w:val="9"/>
              <w:rPr>
                <w:b/>
                <w:sz w:val="26"/>
              </w:rPr>
            </w:pPr>
          </w:p>
          <w:p w14:paraId="52099634">
            <w:pPr>
              <w:pStyle w:val="9"/>
              <w:rPr>
                <w:b/>
                <w:sz w:val="26"/>
              </w:rPr>
            </w:pPr>
          </w:p>
          <w:p w14:paraId="54D41DDC">
            <w:pPr>
              <w:pStyle w:val="9"/>
              <w:rPr>
                <w:b/>
                <w:sz w:val="26"/>
              </w:rPr>
            </w:pPr>
          </w:p>
          <w:p w14:paraId="688A5A02">
            <w:pPr>
              <w:pStyle w:val="9"/>
              <w:rPr>
                <w:b/>
                <w:sz w:val="26"/>
              </w:rPr>
            </w:pPr>
          </w:p>
          <w:p w14:paraId="1EABFDCF">
            <w:pPr>
              <w:pStyle w:val="9"/>
              <w:spacing w:before="153"/>
              <w:ind w:left="259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Bilgi-Beceri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220" w:type="dxa"/>
            <w:tcBorders>
              <w:top w:val="single" w:color="000000" w:sz="6" w:space="0"/>
            </w:tcBorders>
          </w:tcPr>
          <w:p w14:paraId="4734A413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9873761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3647335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1FA49278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0793D3BF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4D2F0B2C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0CC6716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5C9B7123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525023C1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7788D5C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6D3F1FE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BF76281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C8AE8C6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810BBB6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4FE0F67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1A1DDE6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9CAA795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7E8BCF99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A823EE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1774B55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6891EEF7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418979EF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217977F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BBC86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91C5545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F0003D2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E9F5B45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127D2097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557EF02">
            <w:pPr>
              <w:pStyle w:val="9"/>
              <w:numPr>
                <w:ilvl w:val="0"/>
                <w:numId w:val="1"/>
              </w:numPr>
              <w:tabs>
                <w:tab w:val="left" w:pos="964"/>
                <w:tab w:val="left" w:pos="96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47BCF9C2">
      <w:pPr>
        <w:rPr>
          <w:sz w:val="24"/>
        </w:rPr>
        <w:sectPr>
          <w:headerReference r:id="rId3" w:type="default"/>
          <w:footerReference r:id="rId4" w:type="default"/>
          <w:type w:val="continuous"/>
          <w:pgSz w:w="11910" w:h="16840"/>
          <w:pgMar w:top="1800" w:right="280" w:bottom="720" w:left="500" w:header="713" w:footer="534" w:gutter="0"/>
          <w:pgNumType w:start="1"/>
          <w:cols w:space="708" w:num="1"/>
        </w:sectPr>
      </w:pPr>
    </w:p>
    <w:p w14:paraId="7BAC2B03">
      <w:pPr>
        <w:rPr>
          <w:b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0pt;margin-top:0pt;height:842pt;width:595.45pt;mso-position-horizontal-relative:page;mso-position-vertical-relative:page;z-index:-251655168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gRNumLoAAADa&#10;AAAADwAAAGRycy9kb3ducmV2LnhtbEWPT4vCMBTE74LfIbwFL7KmFZSla1pYQdCjfw57fDTPprR5&#10;KU206qc3guBxmJnfMKviZltxpd7XjhWkswQEcel0zZWC03Hz/QPCB2SNrWNScCcPRT4erTDTbuA9&#10;XQ+hEhHCPkMFJoQuk9KXhiz6meuIo3d2vcUQZV9J3eMQ4baV8yRZSos1xwWDHa0Nlc3hYhUMj0Yu&#10;0nT7//ANur/zfGp2G1Jq8pUmvyAC3cIn/G5vtYIlvK7EGy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E26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+XIbTLwAAADa&#10;AAAADwAAAGRycy9kb3ducmV2LnhtbEWPT4vCMBTE78J+h/AWvGmi4J+tRg+Lit7UXYS9PZpn27V5&#10;KU1a9dsbQfA4zMxvmPnyZkvRUu0LxxoGfQWCOHWm4EzD78+6NwXhA7LB0jFpuJOH5eKjM8fEuCsf&#10;qD2GTEQI+wQ15CFUiZQ+zcmi77uKOHpnV1sMUdaZNDVeI9yWcqjUWFosOC7kWNF3Tunl2FgNX6f9&#10;pW3+fbPaTf9Ok002GnlVad39HKgZiEC38A6/2lujYQL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yG0y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KKAumb4AAADa&#10;AAAADwAAAGRycy9kb3ducmV2LnhtbEWPQWvCQBSE70L/w/IEL6KbWGglunowFqSXYiqKt2f2mQSz&#10;b8PuVu2/7woFj8PMN8PMl3fTiis531hWkI4TEMSl1Q1XCnbfH6MpCB+QNbaWScEveVguXnpzzLS9&#10;8ZauRahELGGfoYI6hC6T0pc1GfRj2xFH72ydwRClq6R2eIvlppWTJHmTBhuOCzV2tKqpvBQ/RsF0&#10;tXHDU3oo9uvP43ubf+Xr1yZXatBPkxmIQPfwDP/TGx05eFy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Aum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MwHgK7wAAADa&#10;AAAADwAAAGRycy9kb3ducmV2LnhtbEWPS4vCQBCE74L/YWhhb2biIj6io+iGBU8LGhGPTabz0ExP&#10;yIyvf7+zsOCxqKqvqOX6aRpxp87VlhWMohgEcW51zaWCY/Y9nIFwHlljY5kUvMjBetXvLTHR9sF7&#10;uh98KQKEXYIKKu/bREqXV2TQRbYlDl5hO4M+yK6UusNHgJtGfsbxRBqsOSxU2NJXRfn1cDMKdj/j&#10;U5rNN9N0n57Orphe6q3MlPoYjOIFCE9P/w7/t3dawRz+ro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B4Cu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G3G3zLsAAADb&#10;AAAADwAAAGRycy9kb3ducmV2LnhtbEWPT4sCMQzF78J+h5IFb9pxYGUdrR4EQTytuuA1TrMzw7bp&#10;0NZ/394cBG8J7+W9Xxaru3fqSjF1gQ1MxgUo4jrYjhsDv8fN6BtUysgWXWAy8KAEq+XHYIGVDTfe&#10;0/WQGyUhnCo00ObcV1qnuiWPaRx6YtH+QvSYZY2NthFvEu6dLotiqj12LA0t9rRuqf4/XLyBcyzX&#10;s2ki71xXfp1255/L7tEYM/ycFHNQme75bX5db63gC738IgP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G3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y1pWfbsAAADb&#10;AAAADwAAAGRycy9kb3ducmV2LnhtbEVPTYvCMBC9L/gfwgje1qQL7mo1ehBXdm+uiuBtaMa22kxK&#10;k1b33xtB8DaP9zmzxc1WoqPGl441JEMFgjhzpuRcw373/T4G4QOywcoxafgnD4t5722GqXFX/qNu&#10;G3IRQ9inqKEIoU6l9FlBFv3Q1cSRO7nGYoiwyaVp8BrDbSU/lPqUFkuODQXWtCwou2xbq2Fy2Fy6&#10;9uzb1e/4ePha56ORV7XWg36ipiAC3cJL/HT/mDg/gccv8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pWf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noq53L0AAADb&#10;AAAADwAAAGRycy9kb3ducmV2LnhtbEVPS2vCQBC+F/oflin0UnQTBSvR1YOxIF6ksSjexuw0Cc3O&#10;ht319e/dguBtPr7nTOdX04ozOd9YVpD2ExDEpdUNVwp+tl+9MQgfkDW2lknBjTzMZ68vU8y0vfA3&#10;nYtQiRjCPkMFdQhdJqUvazLo+7YjjtyvdQZDhK6S2uElhptWDpJkJA02HBtq7GhRU/lXnIyC8WLl&#10;Po7pvtgt14fPNt/ky2GTK/X+liYTEIGu4Sl+uFc6zh/A/y/x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rnc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ORhdELwAAADb&#10;AAAADwAAAGRycy9kb3ducmV2LnhtbEVPTWvCQBC9C/0PyxR6MxutVI2uwTYUPBU0JXgcsmOSNjsb&#10;stuo/94VhN7m8T5nnV5MKwbqXWNZwSSKQRCXVjdcKfjOP8cLEM4ja2wtk4IrOUg3T6M1JtqeeU/D&#10;wVcihLBLUEHtfZdI6cqaDLrIdsSBO9neoA+wr6Tu8RzCTSuncfwmDTYcGmrs6KOm8vfwZxTsvmZF&#10;li+382yfFUd3mv807zJX6uV5Eq9AeLr4f/HDvdNh/ivcfwkH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YXR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2y315bwAAADb&#10;AAAADwAAAGRycy9kb3ducmV2LnhtbEVPTWvCQBC9F/wPywje6q6iVWNWD6KlvVUtgd6G7DRJzc6G&#10;7Cbqv3cLhd7m8T4n3d5sLXpqfeVYw2SsQBDnzlRcaPg8H56XIHxANlg7Jg138rDdDJ5STIy78pH6&#10;UyhEDGGfoIYyhCaR0uclWfRj1xBH7tu1FkOEbSFNi9cYbms5VepFWqw4NpTY0K6k/HLqrIZV9nHp&#10;ux/f7d+XX9nitZjPvWq0Hg0nag0i0C38i//cbybOn8HvL/E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9e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EWMhqL4AAADb&#10;AAAADwAAAGRycy9kb3ducmV2LnhtbEVPS2vCQBC+F/oflhG8lLqJYhtSVw/GgngR09LS2zQ7JqHZ&#10;2bC79fHvXUHwNh/fc2aLk+nEgZxvLStIRwkI4srqlmsFnx/vzxkIH5A1dpZJwZk8LOaPDzPMtT3y&#10;jg5lqEUMYZ+jgiaEPpfSVw0Z9CPbE0dub53BEKGrpXZ4jOGmk+MkeZEGW44NDfa0bKj6K/+Ngmy5&#10;dk+/6Xf5tdr8vHbFtlhN2kKp4SBN3kAEOoW7+OZe6zh/Ctdf4gFy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Mhq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KW/+iLwAAADb&#10;AAAADwAAAGRycy9kb3ducmV2LnhtbEVPTWvCQBC9F/wPywje6iZF1KZugjUUPBU0Ij0O2TFJzc6G&#10;7Brtv+8Kgrd5vM9ZZTfTioF611hWEE8jEMSl1Q1XCg7F1+sShPPIGlvLpOCPHGTp6GWFibZX3tGw&#10;95UIIewSVFB73yVSurImg25qO+LAnWxv0AfYV1L3eA3hppVvUTSXBhsODTV2tKmpPO8vRsH2e3bM&#10;i/f1It/lxx93Wvw2n7JQajKOow8Qnm7+KX64tzrMn8P9l3CAT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/o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GcMC3bsAAADb&#10;AAAADwAAAGRycy9kb3ducmV2LnhtbEVPyWrDMBC9F/IPYgq9NVIKbYMbJYdATXB9yQK9DtZ4odbI&#10;sRQvf18VAr3N462z2U22FQP1vnGsYbVUIIgLZxquNFzOn89rED4gG2wdk4aZPOy2i4cNJsaNfKTh&#10;FCoRQ9gnqKEOoUuk9EVNFv3SdcSRK11vMUTYV9L0OMZw28oXpd6kxYZjQ40d7Wsqfk43qyHN91n2&#10;fVVpmdqye82zufBfs9ZPjyv1ASLQFP7Fd/fBxPnv8PdLP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MC3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WmD/4L4AAADb&#10;AAAADwAAAGRycy9kb3ducmV2LnhtbEWPQW/CMAyF70j7D5En7QYJk9igI3BAbGI3VhDSblbjtR2N&#10;UzVpgX+PD5N2s/We3/u8XF99owbqYh3YwnRiQBEXwdVcWjge3sdzUDEhO2wCk4UbRVivHkZLzFy4&#10;8BcNeSqVhHDM0EKVUptpHYuKPMZJaIlF+wmdxyRrV2rX4UXCfaOfjXnRHmuWhgpb2lRUnPPeW1ic&#10;9ueh/4399nP+fXr9KGezaFprnx6n5g1Uomv6N/9d7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D/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kC4rrb4AAADb&#10;AAAADwAAAGRycy9kb3ducmV2LnhtbEVPS2vCQBC+C/6HZQq9SN2kgqapqwejIF5KY2npbZqdJsHs&#10;bNhdX//eLQi9zcf3nPnyYjpxIudbywrScQKCuLK65VrBx37zlIHwAVljZ5kUXMnDcjEczDHX9szv&#10;dCpDLWII+xwVNCH0uZS+asigH9ueOHK/1hkMEbpaaofnGG46+ZwkU2mw5djQYE+rhqpDeTQKstXW&#10;jX7Sr/JzvfuedcVbsZ60hVKPD2nyCiLQJfyL7+6tjvNf4O+XeI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4r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B6YJ2rsAAADb&#10;AAAADwAAAGRycy9kb3ducmV2LnhtbEVPy4rCMBTdC/MP4QruNFUGH9VURovgasBWxOWlubbV5qY0&#10;map/P1kMzPJw3pvtyzSip87VlhVMJxEI4sLqmksF5/wwXoJwHlljY5kUvMnBNvkYbDDW9skn6jNf&#10;ihDCLkYFlfdtLKUrKjLoJrYlDtzNdgZ9gF0pdYfPEG4aOYuiuTRYc2iosKV9RcUj+zEKjt+flzRf&#10;fS3SU3q5utviXu9krtRoOI3WIDy9/L/4z33UCmZhffgSfoBM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YJ2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YBNL9L0AAADb&#10;AAAADwAAAGRycy9kb3ducmV2LnhtbEWPQWvCQBSE7wX/w/IEb3WTYEWiaw6CUIqHNvbS2yP7zEaz&#10;b2N2TdJ/3y0Uehxm5htmV0y2FQP1vnGsIF0mIIgrpxuuFXyej88bED4ga2wdk4Jv8lDsZ087zLUb&#10;+YOGMtQiQtjnqMCE0OVS+sqQRb90HXH0Lq63GKLsa6l7HCPctjJLkrW02HBcMNjRwVB1Kx9WwYpW&#10;w/ndpHi5fo18etzfrvplrdRiniZbEIGm8B/+a79qBVkKv1/iD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0v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16FAFFA3">
      <w:pPr>
        <w:spacing w:before="8"/>
        <w:rPr>
          <w:b/>
          <w:sz w:val="19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1"/>
        <w:gridCol w:w="9220"/>
      </w:tblGrid>
      <w:tr w14:paraId="72B19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71" w:type="dxa"/>
          </w:tcPr>
          <w:p w14:paraId="362DD945">
            <w:pPr>
              <w:pStyle w:val="9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F509BB">
            <w:pPr>
              <w:pStyle w:val="9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220" w:type="dxa"/>
          </w:tcPr>
          <w:p w14:paraId="2E83005C">
            <w:pPr>
              <w:pStyle w:val="9"/>
              <w:spacing w:before="122"/>
              <w:ind w:left="28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14:paraId="7C7DC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71" w:type="dxa"/>
          </w:tcPr>
          <w:p w14:paraId="20FF937A">
            <w:pPr>
              <w:pStyle w:val="9"/>
              <w:spacing w:before="133"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220" w:type="dxa"/>
          </w:tcPr>
          <w:p w14:paraId="07C96100">
            <w:pPr>
              <w:pStyle w:val="9"/>
              <w:tabs>
                <w:tab w:val="left" w:pos="2141"/>
                <w:tab w:val="left" w:pos="3289"/>
                <w:tab w:val="left" w:pos="4085"/>
                <w:tab w:val="left" w:pos="5079"/>
                <w:tab w:val="left" w:pos="6174"/>
                <w:tab w:val="left" w:pos="7711"/>
                <w:tab w:val="left" w:pos="8191"/>
              </w:tabs>
              <w:spacing w:line="232" w:lineRule="auto"/>
              <w:ind w:left="287" w:right="108" w:hanging="5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görev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çizelgesi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oluşturulmalı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539B00E2">
            <w:pPr>
              <w:pStyle w:val="9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14:paraId="2AA7B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2" w:hRule="atLeast"/>
        </w:trPr>
        <w:tc>
          <w:tcPr>
            <w:tcW w:w="1671" w:type="dxa"/>
          </w:tcPr>
          <w:p w14:paraId="014804B9">
            <w:pPr>
              <w:pStyle w:val="9"/>
              <w:rPr>
                <w:b/>
                <w:sz w:val="26"/>
              </w:rPr>
            </w:pPr>
          </w:p>
          <w:p w14:paraId="42E9DA64">
            <w:pPr>
              <w:pStyle w:val="9"/>
              <w:rPr>
                <w:b/>
                <w:sz w:val="26"/>
              </w:rPr>
            </w:pPr>
          </w:p>
          <w:p w14:paraId="206BF61D">
            <w:pPr>
              <w:pStyle w:val="9"/>
              <w:rPr>
                <w:b/>
                <w:sz w:val="26"/>
              </w:rPr>
            </w:pPr>
          </w:p>
          <w:p w14:paraId="68CD75EC">
            <w:pPr>
              <w:pStyle w:val="9"/>
              <w:rPr>
                <w:b/>
                <w:sz w:val="26"/>
              </w:rPr>
            </w:pPr>
          </w:p>
          <w:p w14:paraId="2D31D233">
            <w:pPr>
              <w:pStyle w:val="9"/>
              <w:rPr>
                <w:b/>
                <w:sz w:val="26"/>
              </w:rPr>
            </w:pPr>
          </w:p>
          <w:p w14:paraId="6B59C4D8">
            <w:pPr>
              <w:pStyle w:val="9"/>
              <w:rPr>
                <w:b/>
                <w:sz w:val="26"/>
              </w:rPr>
            </w:pPr>
          </w:p>
          <w:p w14:paraId="6DE175E5">
            <w:pPr>
              <w:pStyle w:val="9"/>
              <w:rPr>
                <w:b/>
                <w:sz w:val="26"/>
              </w:rPr>
            </w:pPr>
          </w:p>
          <w:p w14:paraId="7D74D3E4">
            <w:pPr>
              <w:pStyle w:val="9"/>
              <w:rPr>
                <w:b/>
                <w:sz w:val="26"/>
              </w:rPr>
            </w:pPr>
          </w:p>
          <w:p w14:paraId="05F1BBDB">
            <w:pPr>
              <w:pStyle w:val="9"/>
              <w:rPr>
                <w:b/>
                <w:sz w:val="26"/>
              </w:rPr>
            </w:pPr>
          </w:p>
          <w:p w14:paraId="25C074EF">
            <w:pPr>
              <w:pStyle w:val="9"/>
              <w:rPr>
                <w:b/>
                <w:sz w:val="26"/>
              </w:rPr>
            </w:pPr>
          </w:p>
          <w:p w14:paraId="6352CD63">
            <w:pPr>
              <w:pStyle w:val="9"/>
              <w:rPr>
                <w:b/>
                <w:sz w:val="26"/>
              </w:rPr>
            </w:pPr>
          </w:p>
          <w:p w14:paraId="7A9E43A0">
            <w:pPr>
              <w:pStyle w:val="9"/>
              <w:rPr>
                <w:b/>
                <w:sz w:val="26"/>
              </w:rPr>
            </w:pPr>
          </w:p>
          <w:p w14:paraId="24954A36">
            <w:pPr>
              <w:pStyle w:val="9"/>
              <w:rPr>
                <w:b/>
                <w:sz w:val="24"/>
              </w:rPr>
            </w:pPr>
          </w:p>
          <w:p w14:paraId="0E4CC17A">
            <w:pPr>
              <w:pStyle w:val="9"/>
              <w:spacing w:line="237" w:lineRule="auto"/>
              <w:ind w:left="115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220" w:type="dxa"/>
          </w:tcPr>
          <w:p w14:paraId="31A72037">
            <w:pPr>
              <w:pStyle w:val="9"/>
              <w:numPr>
                <w:ilvl w:val="0"/>
                <w:numId w:val="2"/>
              </w:numPr>
              <w:tabs>
                <w:tab w:val="left" w:pos="994"/>
              </w:tabs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Fakültenin ihtiyaç duyduğu idari ve akademik personel için Üniversite 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738BAEFA">
            <w:pPr>
              <w:pStyle w:val="9"/>
              <w:numPr>
                <w:ilvl w:val="0"/>
                <w:numId w:val="2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50C49438">
            <w:pPr>
              <w:pStyle w:val="9"/>
              <w:numPr>
                <w:ilvl w:val="0"/>
                <w:numId w:val="2"/>
              </w:numPr>
              <w:tabs>
                <w:tab w:val="left" w:pos="994"/>
              </w:tabs>
              <w:spacing w:line="237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kullanma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gerçekleştirmek.</w:t>
            </w:r>
          </w:p>
          <w:p w14:paraId="20771BA9">
            <w:pPr>
              <w:pStyle w:val="9"/>
              <w:numPr>
                <w:ilvl w:val="0"/>
                <w:numId w:val="2"/>
              </w:numPr>
              <w:tabs>
                <w:tab w:val="left" w:pos="994"/>
              </w:tabs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İdari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Kanun gereği açıktan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atamalarda Akademik Personelinin 2547 Sayılı YÖK Kanununda belirttiği 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uzatılarak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atanması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146CEAC7">
            <w:pPr>
              <w:pStyle w:val="9"/>
              <w:numPr>
                <w:ilvl w:val="0"/>
                <w:numId w:val="2"/>
              </w:numPr>
              <w:tabs>
                <w:tab w:val="left" w:pos="994"/>
              </w:tabs>
              <w:spacing w:line="237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 ile ilgili mevzuatı bilmek, değişiklikleri takip etmek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3177999A">
            <w:pPr>
              <w:pStyle w:val="9"/>
              <w:numPr>
                <w:ilvl w:val="0"/>
                <w:numId w:val="2"/>
              </w:numPr>
              <w:tabs>
                <w:tab w:val="left" w:pos="994"/>
              </w:tabs>
              <w:spacing w:before="1" w:line="275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dışı yazışmaları yapmak.</w:t>
            </w:r>
          </w:p>
          <w:p w14:paraId="544C8375">
            <w:pPr>
              <w:pStyle w:val="9"/>
              <w:numPr>
                <w:ilvl w:val="0"/>
                <w:numId w:val="2"/>
              </w:numPr>
              <w:tabs>
                <w:tab w:val="left" w:pos="994"/>
              </w:tabs>
              <w:spacing w:line="24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terfi işlemlerini takip ederek ve gerekli yazışmaları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65C0988">
            <w:pPr>
              <w:pStyle w:val="9"/>
              <w:numPr>
                <w:ilvl w:val="0"/>
                <w:numId w:val="2"/>
              </w:numPr>
              <w:tabs>
                <w:tab w:val="left" w:pos="994"/>
              </w:tabs>
              <w:spacing w:line="242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personelin görevden ayrılma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emeklilik•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işlemlerini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sonuçlandırmak.</w:t>
            </w:r>
          </w:p>
          <w:p w14:paraId="63E65AB4">
            <w:pPr>
              <w:pStyle w:val="9"/>
              <w:numPr>
                <w:ilvl w:val="0"/>
                <w:numId w:val="2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raporlarının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bitiminde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başlatma,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kesintinin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tahakkuk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olanların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birimleriyle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732A35B">
            <w:pPr>
              <w:pStyle w:val="9"/>
              <w:numPr>
                <w:ilvl w:val="0"/>
                <w:numId w:val="2"/>
              </w:numPr>
              <w:tabs>
                <w:tab w:val="left" w:pos="994"/>
              </w:tabs>
              <w:spacing w:line="242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Birimlerde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güncel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CB1861F">
            <w:pPr>
              <w:pStyle w:val="9"/>
              <w:numPr>
                <w:ilvl w:val="0"/>
                <w:numId w:val="2"/>
              </w:numPr>
              <w:tabs>
                <w:tab w:val="left" w:pos="994"/>
              </w:tabs>
              <w:spacing w:line="242" w:lineRule="auto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mal bildirim işlemlerini takip etmek 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Başkalığına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172FF3F">
            <w:pPr>
              <w:pStyle w:val="9"/>
              <w:numPr>
                <w:ilvl w:val="0"/>
                <w:numId w:val="2"/>
              </w:numPr>
              <w:tabs>
                <w:tab w:val="left" w:pos="994"/>
              </w:tabs>
              <w:spacing w:line="242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görevlendirmelerinin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3B6DF45">
            <w:pPr>
              <w:pStyle w:val="9"/>
              <w:numPr>
                <w:ilvl w:val="0"/>
                <w:numId w:val="2"/>
              </w:numPr>
              <w:tabs>
                <w:tab w:val="left" w:pos="994"/>
              </w:tabs>
              <w:spacing w:line="271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Dekanı,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</w:p>
          <w:p w14:paraId="19A00334">
            <w:pPr>
              <w:pStyle w:val="9"/>
              <w:spacing w:line="261" w:lineRule="exact"/>
              <w:ind w:left="993"/>
              <w:jc w:val="both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14:paraId="0CA15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0891" w:type="dxa"/>
            <w:gridSpan w:val="2"/>
          </w:tcPr>
          <w:p w14:paraId="7E3EB918">
            <w:pPr>
              <w:pStyle w:val="9"/>
              <w:spacing w:line="273" w:lineRule="exact"/>
              <w:ind w:left="3461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474FDB55">
            <w:pPr>
              <w:pStyle w:val="9"/>
              <w:spacing w:before="4"/>
              <w:rPr>
                <w:b/>
                <w:sz w:val="23"/>
              </w:rPr>
            </w:pPr>
          </w:p>
          <w:p w14:paraId="5D9E3168">
            <w:pPr>
              <w:pStyle w:val="9"/>
              <w:spacing w:line="237" w:lineRule="auto"/>
              <w:ind w:left="398"/>
              <w:rPr>
                <w:rFonts w:hint="default"/>
                <w:b/>
                <w:sz w:val="24"/>
                <w:lang w:val="tr-TR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>
              <w:rPr>
                <w:rFonts w:hint="default"/>
                <w:b/>
                <w:sz w:val="24"/>
                <w:lang w:val="tr-TR"/>
              </w:rPr>
              <w:t>4</w:t>
            </w:r>
          </w:p>
          <w:p w14:paraId="18DA4158">
            <w:pPr>
              <w:pStyle w:val="9"/>
              <w:spacing w:before="11"/>
              <w:rPr>
                <w:b/>
                <w:sz w:val="24"/>
              </w:rPr>
            </w:pPr>
          </w:p>
          <w:p w14:paraId="0809894A">
            <w:pPr>
              <w:pStyle w:val="9"/>
              <w:spacing w:line="242" w:lineRule="auto"/>
              <w:ind w:left="287" w:right="8993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 Unvanı:</w:t>
            </w:r>
          </w:p>
          <w:p w14:paraId="70E497D3">
            <w:pPr>
              <w:pStyle w:val="9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14:paraId="0C357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0891" w:type="dxa"/>
            <w:gridSpan w:val="2"/>
          </w:tcPr>
          <w:p w14:paraId="25D8C5D4">
            <w:pPr>
              <w:pStyle w:val="9"/>
              <w:spacing w:line="272" w:lineRule="exact"/>
              <w:ind w:left="4030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82A2F2F">
            <w:pPr>
              <w:pStyle w:val="9"/>
              <w:spacing w:line="275" w:lineRule="exact"/>
              <w:ind w:left="4038" w:right="3848"/>
              <w:jc w:val="center"/>
              <w:rPr>
                <w:rFonts w:hint="default"/>
                <w:b/>
                <w:sz w:val="24"/>
                <w:lang w:val="tr-TR"/>
              </w:rPr>
            </w:pPr>
            <w:r>
              <w:rPr>
                <w:b/>
                <w:sz w:val="24"/>
              </w:rPr>
              <w:t>…/…/202</w:t>
            </w:r>
            <w:r>
              <w:rPr>
                <w:rFonts w:hint="default"/>
                <w:b/>
                <w:sz w:val="24"/>
                <w:lang w:val="tr-TR"/>
              </w:rPr>
              <w:t>4</w:t>
            </w:r>
          </w:p>
          <w:p w14:paraId="5560D765">
            <w:pPr>
              <w:pStyle w:val="9"/>
              <w:rPr>
                <w:b/>
                <w:sz w:val="26"/>
              </w:rPr>
            </w:pPr>
          </w:p>
          <w:p w14:paraId="138EE7C2">
            <w:pPr>
              <w:pStyle w:val="9"/>
              <w:spacing w:line="280" w:lineRule="atLeast"/>
              <w:ind w:right="3848"/>
              <w:rPr>
                <w:rFonts w:hint="default"/>
                <w:b/>
                <w:spacing w:val="-4"/>
                <w:sz w:val="24"/>
                <w:lang w:val="tr-TR"/>
              </w:rPr>
            </w:pPr>
            <w:r>
              <w:rPr>
                <w:b/>
                <w:sz w:val="24"/>
              </w:rPr>
              <w:t xml:space="preserve">                                                             </w:t>
            </w:r>
            <w:r>
              <w:rPr>
                <w:rFonts w:hint="default"/>
                <w:b/>
                <w:sz w:val="24"/>
                <w:lang w:val="tr-TR"/>
              </w:rPr>
              <w:t xml:space="preserve">             </w:t>
            </w:r>
            <w:r>
              <w:rPr>
                <w:b/>
                <w:sz w:val="24"/>
              </w:rPr>
              <w:t xml:space="preserve">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hint="default"/>
                <w:b/>
                <w:spacing w:val="-4"/>
                <w:sz w:val="24"/>
                <w:lang w:val="tr-TR"/>
              </w:rPr>
              <w:t>Eyyup TEL</w:t>
            </w:r>
          </w:p>
          <w:p w14:paraId="7F3415CE">
            <w:pPr>
              <w:pStyle w:val="9"/>
              <w:spacing w:line="280" w:lineRule="atLeast"/>
              <w:ind w:left="4042" w:right="3848"/>
              <w:jc w:val="center"/>
              <w:rPr>
                <w:rFonts w:hint="default"/>
                <w:b/>
                <w:sz w:val="24"/>
                <w:lang w:val="tr-TR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rFonts w:hint="default"/>
                <w:b/>
                <w:sz w:val="24"/>
                <w:lang w:val="tr-TR"/>
              </w:rPr>
              <w:t>Enstitü Müdürü</w:t>
            </w:r>
          </w:p>
        </w:tc>
      </w:tr>
    </w:tbl>
    <w:p w14:paraId="793EEB3E"/>
    <w:sectPr>
      <w:pgSz w:w="11910" w:h="16840"/>
      <w:pgMar w:top="1800" w:right="280" w:bottom="720" w:left="500" w:header="713" w:footer="534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A4C65">
    <w:pPr>
      <w:pStyle w:val="4"/>
      <w:spacing w:line="14" w:lineRule="auto"/>
      <w:rPr>
        <w:b w:val="0"/>
        <w:sz w:val="20"/>
      </w:rPr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98731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7A344E52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"http://www.osmaniye.edu.tr/"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www.osmaniye.edu.tr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6192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298731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7A344E52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www.osmaniye.edu.tr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5E9E0"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EE860">
                          <w:pPr>
                            <w:pStyle w:val="4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E2A0449">
                          <w:pPr>
                            <w:pStyle w:val="4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 </w:t>
                          </w:r>
                        </w:p>
                        <w:p w14:paraId="6A340BDF">
                          <w:pPr>
                            <w:pStyle w:val="4"/>
                            <w:spacing w:line="242" w:lineRule="auto"/>
                            <w:ind w:right="15"/>
                            <w:rPr>
                              <w:rFonts w:hint="default"/>
                              <w:spacing w:val="1"/>
                              <w:lang w:val="tr-TR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</w:t>
                          </w:r>
                          <w:r>
                            <w:rPr>
                              <w:rFonts w:hint="default"/>
                              <w:spacing w:val="1"/>
                              <w:lang w:val="tr-TR"/>
                            </w:rPr>
                            <w:t>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33.2pt;margin-top:34.65pt;height:56.85pt;width:336.05pt;mso-position-horizontal-relative:page;mso-position-vertical-relative:page;z-index:-251657216;mso-width-relative:page;mso-height-relative:page;" filled="f" stroked="f" coordsize="21600,21600" o:gfxdata="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3zqC/ZAAAACgEAAA8AAAAAAAAAAQAgAAAAIgAAAGRycy9kb3du&#10;cmV2LnhtbFBLAQIUABQAAAAIAIdO4kDMMzl+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7EE860">
                    <w:pPr>
                      <w:pStyle w:val="4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E2A0449">
                    <w:pPr>
                      <w:pStyle w:val="4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 </w:t>
                    </w:r>
                  </w:p>
                  <w:p w14:paraId="6A340BDF">
                    <w:pPr>
                      <w:pStyle w:val="4"/>
                      <w:spacing w:line="242" w:lineRule="auto"/>
                      <w:ind w:right="15"/>
                      <w:rPr>
                        <w:rFonts w:hint="default"/>
                        <w:spacing w:val="1"/>
                        <w:lang w:val="tr-TR"/>
                      </w:rPr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>
                      <w:rPr>
                        <w:rFonts w:hint="default"/>
                        <w:spacing w:val="1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5608D"/>
    <w:multiLevelType w:val="multilevel"/>
    <w:tmpl w:val="0BA5608D"/>
    <w:lvl w:ilvl="0" w:tentative="0">
      <w:start w:val="0"/>
      <w:numFmt w:val="bullet"/>
      <w:lvlText w:val=""/>
      <w:lvlJc w:val="left"/>
      <w:pPr>
        <w:ind w:left="993" w:hanging="423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821" w:hanging="423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42" w:hanging="423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423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84" w:hanging="423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105" w:hanging="423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926" w:hanging="423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47" w:hanging="423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68" w:hanging="423"/>
      </w:pPr>
      <w:rPr>
        <w:rFonts w:hint="default"/>
        <w:lang w:val="tr-TR" w:eastAsia="en-US" w:bidi="ar-SA"/>
      </w:rPr>
    </w:lvl>
  </w:abstractNum>
  <w:abstractNum w:abstractNumId="1">
    <w:nsid w:val="3B6E20E7"/>
    <w:multiLevelType w:val="multilevel"/>
    <w:tmpl w:val="3B6E20E7"/>
    <w:lvl w:ilvl="0" w:tentative="0">
      <w:start w:val="0"/>
      <w:numFmt w:val="bullet"/>
      <w:lvlText w:val=""/>
      <w:lvlJc w:val="left"/>
      <w:pPr>
        <w:ind w:left="964" w:hanging="428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85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10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435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85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910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35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60" w:hanging="42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27"/>
    <w:rsid w:val="007830D8"/>
    <w:rsid w:val="0094050F"/>
    <w:rsid w:val="009F2C27"/>
    <w:rsid w:val="1003748B"/>
    <w:rsid w:val="42066B20"/>
    <w:rsid w:val="7F11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Üst Bilgi Char"/>
    <w:basedOn w:val="2"/>
    <w:link w:val="6"/>
    <w:qFormat/>
    <w:uiPriority w:val="99"/>
    <w:rPr>
      <w:rFonts w:ascii="Times New Roman" w:hAnsi="Times New Roman" w:eastAsia="Times New Roman" w:cs="Times New Roman"/>
      <w:lang w:val="tr-TR"/>
    </w:rPr>
  </w:style>
  <w:style w:type="character" w:customStyle="1" w:styleId="11">
    <w:name w:val="Alt Bilgi Char"/>
    <w:basedOn w:val="2"/>
    <w:link w:val="5"/>
    <w:uiPriority w:val="99"/>
    <w:rPr>
      <w:rFonts w:ascii="Times New Roman" w:hAnsi="Times New Roman" w:eastAsia="Times New Roman" w:cs="Times New Roman"/>
      <w:lang w:val="tr-T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570</Words>
  <Characters>3254</Characters>
  <Lines>27</Lines>
  <Paragraphs>7</Paragraphs>
  <TotalTime>5</TotalTime>
  <ScaleCrop>false</ScaleCrop>
  <LinksUpToDate>false</LinksUpToDate>
  <CharactersWithSpaces>3817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2023-02-02T19:21:00Z</dcterms:created>
  <dc:creator>Oguzhan Colakkadioglu</dc:creator>
  <cp:lastModifiedBy>ilahiyat sekreterlik</cp:lastModifiedBy>
  <dcterms:modified xsi:type="dcterms:W3CDTF">2024-11-06T05:01:03Z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50F00977FBCB4B7EA128382CBC7825EF_12</vt:lpwstr>
  </property>
</Properties>
</file>