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D25050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T.C.</w:t>
      </w:r>
    </w:p>
    <w:p w14:paraId="0FC77FE2" w14:textId="77777777" w:rsidR="00C342F3" w:rsidRPr="00D25050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OSMANİYE KORKUT ATA ÜNİVERSİTESİ</w:t>
      </w:r>
    </w:p>
    <w:p w14:paraId="7381B446" w14:textId="598B74A7" w:rsidR="00C342F3" w:rsidRPr="00D25050" w:rsidRDefault="00582640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İnsan ve Toplum Bilimleri</w:t>
      </w:r>
      <w:r w:rsidR="00C342F3" w:rsidRPr="00D25050">
        <w:rPr>
          <w:rFonts w:ascii="Cambria" w:hAnsi="Cambria"/>
          <w:b/>
          <w:bCs/>
          <w:sz w:val="20"/>
          <w:szCs w:val="20"/>
        </w:rPr>
        <w:t xml:space="preserve"> Fakültesi</w:t>
      </w:r>
    </w:p>
    <w:p w14:paraId="51EDE3F4" w14:textId="6BB63488" w:rsidR="00C342F3" w:rsidRPr="00D25050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202</w:t>
      </w:r>
      <w:r w:rsidR="00AA0A01" w:rsidRPr="00D25050">
        <w:rPr>
          <w:rFonts w:ascii="Cambria" w:hAnsi="Cambria"/>
          <w:b/>
          <w:bCs/>
          <w:sz w:val="20"/>
          <w:szCs w:val="20"/>
        </w:rPr>
        <w:t>4</w:t>
      </w:r>
      <w:r w:rsidRPr="00D25050">
        <w:rPr>
          <w:rFonts w:ascii="Cambria" w:hAnsi="Cambria"/>
          <w:b/>
          <w:bCs/>
          <w:sz w:val="20"/>
          <w:szCs w:val="20"/>
        </w:rPr>
        <w:t>-202</w:t>
      </w:r>
      <w:r w:rsidR="00AA0A01" w:rsidRPr="00D25050">
        <w:rPr>
          <w:rFonts w:ascii="Cambria" w:hAnsi="Cambria"/>
          <w:b/>
          <w:bCs/>
          <w:sz w:val="20"/>
          <w:szCs w:val="20"/>
        </w:rPr>
        <w:t>5</w:t>
      </w:r>
      <w:r w:rsidRPr="00D25050">
        <w:rPr>
          <w:rFonts w:ascii="Cambria" w:hAnsi="Cambria"/>
          <w:b/>
          <w:bCs/>
          <w:sz w:val="20"/>
          <w:szCs w:val="20"/>
        </w:rPr>
        <w:t xml:space="preserve"> Eğitim-Öğretim Yılı </w:t>
      </w:r>
      <w:r w:rsidR="00AA0A01" w:rsidRPr="00D25050">
        <w:rPr>
          <w:rFonts w:ascii="Cambria" w:hAnsi="Cambria"/>
          <w:b/>
          <w:bCs/>
          <w:sz w:val="20"/>
          <w:szCs w:val="20"/>
        </w:rPr>
        <w:t>Güz</w:t>
      </w:r>
      <w:r w:rsidRPr="00D25050">
        <w:rPr>
          <w:rFonts w:ascii="Cambria" w:hAnsi="Cambria"/>
          <w:b/>
          <w:bCs/>
          <w:sz w:val="20"/>
          <w:szCs w:val="20"/>
        </w:rPr>
        <w:t xml:space="preserve"> Yarıyılı </w:t>
      </w:r>
      <w:r w:rsidR="00582640" w:rsidRPr="00D25050">
        <w:rPr>
          <w:rFonts w:ascii="Cambria" w:hAnsi="Cambria"/>
          <w:b/>
          <w:bCs/>
          <w:sz w:val="20"/>
          <w:szCs w:val="20"/>
        </w:rPr>
        <w:t>İngilizce Mütercim ve Tercümanlık</w:t>
      </w:r>
      <w:r w:rsidRPr="00D25050">
        <w:rPr>
          <w:rFonts w:ascii="Cambria" w:hAnsi="Cambria"/>
          <w:b/>
          <w:bCs/>
          <w:sz w:val="20"/>
          <w:szCs w:val="20"/>
        </w:rPr>
        <w:t xml:space="preserve"> Programı (NÖ) </w:t>
      </w:r>
    </w:p>
    <w:p w14:paraId="2E4EF1AA" w14:textId="5E2B9BCB" w:rsidR="00C342F3" w:rsidRPr="00D25050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 xml:space="preserve">1. Sınıf </w:t>
      </w:r>
      <w:r w:rsidR="00EE0EA7" w:rsidRPr="00D25050">
        <w:rPr>
          <w:rFonts w:ascii="Cambria" w:hAnsi="Cambria"/>
          <w:b/>
          <w:bCs/>
          <w:sz w:val="20"/>
          <w:szCs w:val="20"/>
        </w:rPr>
        <w:t>Yarı Yıl Sonu</w:t>
      </w:r>
      <w:r w:rsidRPr="00D25050">
        <w:rPr>
          <w:rFonts w:ascii="Cambria" w:hAnsi="Cambria"/>
          <w:b/>
          <w:bCs/>
          <w:sz w:val="20"/>
          <w:szCs w:val="20"/>
        </w:rPr>
        <w:t xml:space="preserve"> Sınav Takvimi</w:t>
      </w:r>
    </w:p>
    <w:p w14:paraId="281D94AC" w14:textId="77777777" w:rsidR="00715E41" w:rsidRPr="00D25050" w:rsidRDefault="00715E41" w:rsidP="00715E41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"/>
        <w:gridCol w:w="1415"/>
        <w:gridCol w:w="712"/>
        <w:gridCol w:w="3282"/>
        <w:gridCol w:w="1260"/>
        <w:gridCol w:w="3051"/>
        <w:gridCol w:w="2224"/>
        <w:gridCol w:w="1645"/>
      </w:tblGrid>
      <w:tr w:rsidR="00D25050" w:rsidRPr="00D25050" w14:paraId="00EDEE73" w14:textId="77777777" w:rsidTr="001B3A2C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D25050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D25050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D25050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D25050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D25050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D25050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 w:rsidRPr="00D25050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D25050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D25050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D25050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D25050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25050" w:rsidRPr="00D25050" w14:paraId="2F2465AE" w14:textId="77777777" w:rsidTr="00AC2FB0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44B73C78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06.01.2025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497B01E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</w:tcPr>
          <w:p w14:paraId="5EF4EC1C" w14:textId="0A4C57A7" w:rsidR="00DB1C46" w:rsidRPr="00D25050" w:rsidRDefault="00DB1C46" w:rsidP="00DB1C4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DOY101 DİJİTAL OKURYAZARLIK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</w:tcPr>
          <w:p w14:paraId="7512D2B9" w14:textId="2DCB5299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</w:tcPr>
          <w:p w14:paraId="6E2AFA44" w14:textId="6C2C8282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H. Ömer LEKESİZ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</w:tcPr>
          <w:p w14:paraId="01CFF4AC" w14:textId="250ED0BA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H. Ömer LEKESİZ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1A0D098B" w14:textId="77777777" w:rsidTr="00AC2FB0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225D8480" w14:textId="0C956666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78B0F67E" w14:textId="0297A7A5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06.01.2025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0F072682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16:15</w:t>
            </w:r>
          </w:p>
        </w:tc>
        <w:tc>
          <w:tcPr>
            <w:tcW w:w="3282" w:type="dxa"/>
            <w:shd w:val="clear" w:color="auto" w:fill="F2F2F2" w:themeFill="background1" w:themeFillShade="F2"/>
          </w:tcPr>
          <w:p w14:paraId="218BA4B6" w14:textId="205CFA3C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TD I TÜRK DİLİ I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53AB17D" w14:textId="29F89256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shd w:val="clear" w:color="auto" w:fill="F2F2F2" w:themeFill="background1" w:themeFillShade="F2"/>
          </w:tcPr>
          <w:p w14:paraId="37B7B3F2" w14:textId="4012AC1B" w:rsidR="00DB1C46" w:rsidRPr="00D25050" w:rsidRDefault="00DB1C46" w:rsidP="00DB1C4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Funda YILDIRIM</w:t>
            </w:r>
          </w:p>
        </w:tc>
        <w:tc>
          <w:tcPr>
            <w:tcW w:w="2224" w:type="dxa"/>
            <w:shd w:val="clear" w:color="auto" w:fill="F2F2F2" w:themeFill="background1" w:themeFillShade="F2"/>
          </w:tcPr>
          <w:p w14:paraId="1D7F12D9" w14:textId="446A340E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Funda YILDIRIM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2F02D0B2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4D5F8F79" w14:textId="77777777" w:rsidTr="00F33EAD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276170DC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07.01.2025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603374B9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111BE04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ATA101 ATATÜRK İLKELERİ ve İNKILAP TARİHİ 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0B36D02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E699920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Ayşe ATICI ARAYANCAN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395BD7AD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Ayşe ATICI ARAYANCAN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48D938F7" w14:textId="77777777" w:rsidTr="001B3A2C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660FED38" w14:textId="626BBF4B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C0C7C80" w14:textId="1F094D50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08.01.2025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16A75394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63EDB153" w14:textId="2C3E223E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 107 İKİNCİ YABANCI DİL I (ALMANCA)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0B8AC7F" w14:textId="66B47751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37BE5AD4" w14:textId="3452539D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1CAF56ED" w14:textId="136DD27B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0DA688C2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0F250EB5" w14:textId="77777777" w:rsidTr="00871014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43B38206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08.01.2025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E796C9F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EF8B566" w:rsidR="00DB1C46" w:rsidRPr="00D25050" w:rsidRDefault="00DB1C46" w:rsidP="00DB1C4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 103 YAZMA BECERİSİ II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0653E7F2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5BF5D2E1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773068DC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40E71F53" w14:textId="77777777" w:rsidTr="00084F3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BB1E752" w14:textId="5C90F03D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1303EA67" w14:textId="3B606AE3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10.01.2025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7CF15D61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0BF2E827" w14:textId="5298470D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IMT101 ÇEVİRİYE GİRİŞ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0C0D2B6" w14:textId="36EA9E75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0060443C" w14:textId="61CDB516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08265ECC" w14:textId="1733B842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430F66CA" w14:textId="33A8CCC4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04D32B50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7C5D5BB0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E48AFB9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D25050">
              <w:rPr>
                <w:rFonts w:ascii="Cambria" w:hAnsi="Cambria"/>
                <w:sz w:val="20"/>
                <w:szCs w:val="20"/>
                <w:lang w:val="en-US"/>
              </w:rPr>
              <w:t>11:00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748A1E5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IMT105 İleri İngilizce Dilbilgisi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AE5D7B3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F2AE5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0BB1F92D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6AB64A7A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29416680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15.01.2024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4D05FDFD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79EDA34E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ENF101 TEMEL BİLGİ TEKNOLOJİLERİ 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C9EE3B8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6692D166" w:rsidR="00DB1C46" w:rsidRPr="00D25050" w:rsidRDefault="00DB1C46" w:rsidP="00DB1C4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H. Ömer LEKESİZ</w:t>
            </w: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F4C977A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H. Ömer LEKESİZ</w:t>
            </w: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21E59A7F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19CC506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1641B3D6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45242239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1A54E00D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900449B" w:rsidR="00DB1C46" w:rsidRPr="00D25050" w:rsidRDefault="00DB1C46" w:rsidP="00DB1C4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6F219403" w14:textId="77777777" w:rsidTr="001B3A2C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DB1C46" w:rsidRPr="00D25050" w:rsidRDefault="00DB1C46" w:rsidP="00DB1C4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09E78AA1" w:rsidR="00DB1C46" w:rsidRPr="00D25050" w:rsidRDefault="00DB1C46" w:rsidP="00DB1C4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25050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 İNGİLİZCE MÜTERCİM VE TERCÜMANLIK</w:t>
            </w: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C2109" w:rsidRPr="00D25050">
              <w:rPr>
                <w:rFonts w:ascii="Cambria" w:hAnsi="Cambria"/>
                <w:b/>
                <w:bCs/>
                <w:sz w:val="20"/>
                <w:szCs w:val="20"/>
              </w:rPr>
              <w:t xml:space="preserve">BÖLÜM </w:t>
            </w: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71C6BF35" w14:textId="77777777" w:rsidR="00715E41" w:rsidRPr="00D25050" w:rsidRDefault="00715E41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62672BF7" w14:textId="77777777" w:rsidR="00FE1D61" w:rsidRPr="00D25050" w:rsidRDefault="00FE1D61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318ED33D" w14:textId="77777777" w:rsidR="005624F3" w:rsidRPr="00D25050" w:rsidRDefault="005624F3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7BA919B0" w14:textId="77777777" w:rsidR="005624F3" w:rsidRPr="00D25050" w:rsidRDefault="005624F3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1AC97936" w14:textId="77777777" w:rsidR="005624F3" w:rsidRPr="00D25050" w:rsidRDefault="005624F3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1584678C" w14:textId="77777777" w:rsidR="005624F3" w:rsidRPr="00D25050" w:rsidRDefault="005624F3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2C487A80" w14:textId="77777777" w:rsidR="004B6E95" w:rsidRPr="00D25050" w:rsidRDefault="004B6E95" w:rsidP="00715E4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34F561DE" w14:textId="77777777" w:rsidR="00643030" w:rsidRPr="00D25050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9"/>
        <w:gridCol w:w="13697"/>
      </w:tblGrid>
      <w:tr w:rsidR="00D25050" w:rsidRPr="00D25050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D25050" w:rsidRDefault="00FE1D61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D25050" w:rsidRDefault="00FE1D61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D25050" w:rsidRPr="00D25050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D25050" w:rsidRDefault="00FE1D61" w:rsidP="009A0D98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D25050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D25050" w:rsidRPr="00D25050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D25050" w:rsidRDefault="00FE1D61" w:rsidP="009A0D98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D25050" w:rsidRDefault="00FE1D61" w:rsidP="00FE1D61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D25050" w:rsidRPr="00D25050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D25050" w:rsidRDefault="009A0D98" w:rsidP="009A0D98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Pr="00D25050" w:rsidRDefault="003579BD" w:rsidP="00FE1D61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54274BB" w14:textId="77777777" w:rsidR="00582640" w:rsidRPr="00D25050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T.C.</w:t>
      </w:r>
    </w:p>
    <w:p w14:paraId="11852592" w14:textId="77777777" w:rsidR="00582640" w:rsidRPr="00D25050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OSMANİYE KORKUT ATA ÜNİVERSİTESİ</w:t>
      </w:r>
    </w:p>
    <w:p w14:paraId="3BFEFA6D" w14:textId="77777777" w:rsidR="00582640" w:rsidRPr="00D25050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İnsan ve Toplum Bilimleri Fakültesi</w:t>
      </w:r>
    </w:p>
    <w:p w14:paraId="5D4606B2" w14:textId="77777777" w:rsidR="00526A9A" w:rsidRPr="00D25050" w:rsidRDefault="00526A9A" w:rsidP="00526A9A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 xml:space="preserve">2024-2025 Eğitim-Öğretim Yılı Güz Yarıyılı İngilizce Mütercim ve Tercümanlık Programı (NÖ) </w:t>
      </w:r>
    </w:p>
    <w:p w14:paraId="28E91DB3" w14:textId="110A1C5C" w:rsidR="00582640" w:rsidRPr="00D25050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 xml:space="preserve">2. Sınıf </w:t>
      </w:r>
      <w:r w:rsidR="00EE0EA7" w:rsidRPr="00D25050">
        <w:rPr>
          <w:rFonts w:ascii="Cambria" w:hAnsi="Cambria"/>
          <w:b/>
          <w:bCs/>
          <w:sz w:val="20"/>
          <w:szCs w:val="20"/>
        </w:rPr>
        <w:t xml:space="preserve">Yarı Yıl Sonu </w:t>
      </w:r>
      <w:r w:rsidRPr="00D25050">
        <w:rPr>
          <w:rFonts w:ascii="Cambria" w:hAnsi="Cambria"/>
          <w:b/>
          <w:bCs/>
          <w:sz w:val="20"/>
          <w:szCs w:val="20"/>
        </w:rPr>
        <w:t>Sınav Takvimi</w:t>
      </w:r>
    </w:p>
    <w:p w14:paraId="573B40D1" w14:textId="77777777" w:rsidR="00643030" w:rsidRPr="00D25050" w:rsidRDefault="00643030" w:rsidP="00643030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1"/>
        <w:gridCol w:w="779"/>
        <w:gridCol w:w="3104"/>
        <w:gridCol w:w="1271"/>
        <w:gridCol w:w="3093"/>
        <w:gridCol w:w="2254"/>
        <w:gridCol w:w="1659"/>
      </w:tblGrid>
      <w:tr w:rsidR="00D25050" w:rsidRPr="00D25050" w14:paraId="6EFEAEA8" w14:textId="77777777" w:rsidTr="005C704E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25050" w:rsidRPr="00D25050" w14:paraId="0567FE55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117C9C6B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06.01.2025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287F00C6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39D3594D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IMT203 İNGİLİZ EDEBİYATINA GİRİŞ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65CD92D9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5B2B7919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52477FCF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3B8978D5" w14:textId="77777777" w:rsidTr="005C704E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194B4C9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757399F" w14:textId="5D89127B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07.01.2025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4A5A95" w14:textId="0DDEBD40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3781ED75" w14:textId="0CF4CAA4" w:rsidR="0097659C" w:rsidRPr="00D25050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 205 İLERİ OKUMA BECERİSİ 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E7F677E" w14:textId="535761B1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</w:t>
            </w:r>
            <w:r w:rsidR="00BC3F68" w:rsidRPr="00D25050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48B1F2E9" w14:textId="1CCB8080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DC0BFF0" w14:textId="1BFEFF7E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16905E97" w14:textId="071168BC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27C5F591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4B2FB015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07.01.2025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047084B8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</w:t>
            </w:r>
            <w:r w:rsidR="002C4D4F" w:rsidRPr="00D25050">
              <w:rPr>
                <w:rFonts w:ascii="Cambria" w:hAnsi="Cambria"/>
                <w:sz w:val="20"/>
                <w:szCs w:val="20"/>
              </w:rPr>
              <w:t>5</w:t>
            </w:r>
            <w:r w:rsidRPr="00D25050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2211C83C" w:rsidR="0097659C" w:rsidRPr="00D25050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 213 KARŞILAŞTIRMALI ÜLKE BİLGİSİ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48406606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BDD0B4B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09C4FB4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27D2B9D1" w14:textId="77777777" w:rsidTr="005C704E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06A82EE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72BD0C8" w14:textId="684B485B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08.01.2025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6F554A3" w14:textId="2B23C545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0CBCABBD" w14:textId="1653A55C" w:rsidR="0097659C" w:rsidRPr="00D25050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 201 SÖZLÜ İLETİŞİM BECERİLERİ 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D151FD1" w14:textId="21FB843A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E726A91" w14:textId="490C7BB0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Mehmet DURMAZ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366F2E1E" w14:textId="27AA7872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Mehmet DURMAZ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62490F09" w14:textId="4E865C3C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101670F0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16B497F5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08.01.2025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6C6178F2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23CC1D92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 209 İKİNCİ YABANCI DİL III (ALMANCA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89732B8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0B819E0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1DB6EE7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386D9DD5" w14:textId="77777777" w:rsidTr="005C704E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7F773D7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83B399D" w14:textId="77E30F8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09.01.2025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31E1521" w14:textId="5CD7A3C1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10:00-12:00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14:paraId="61F9F6D8" w14:textId="57B20ABD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PFE201 Eğitime Giriş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D7F9DF3" w14:textId="6452D684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33DB592E" w14:textId="58FC6855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00F914C1" w14:textId="6A3A6450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6E9DD7D3" w14:textId="7499A609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7C3CEC34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00764C2D" w:rsidR="0097659C" w:rsidRPr="00D25050" w:rsidRDefault="001B796E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09</w:t>
            </w:r>
            <w:r w:rsidR="0097659C" w:rsidRPr="00D25050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459645EF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3105AB1B" w:rsidR="0097659C" w:rsidRPr="00D25050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IMT207 ÇEVİRMENLER İÇİN TÜRKÇE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57E1F285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</w:t>
            </w:r>
            <w:r w:rsidR="00DB1C46" w:rsidRPr="00D25050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31EDFD84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5D274D71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3D275F1B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1A42E19C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F45E703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13:00-15:00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33492800" w:rsidR="0097659C" w:rsidRPr="00D25050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PFE203 Öğretim İlke ve Yöntemleri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1890497D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726010CE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47D2D5F8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35B59112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4EE0E2FB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14.01.2025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518902FD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</w:t>
            </w:r>
            <w:r w:rsidR="00317B57" w:rsidRPr="00D25050">
              <w:rPr>
                <w:rFonts w:ascii="Cambria" w:hAnsi="Cambria"/>
                <w:sz w:val="20"/>
                <w:szCs w:val="20"/>
              </w:rPr>
              <w:t>5</w:t>
            </w:r>
            <w:r w:rsidRPr="00D25050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204F10F8" w:rsidR="0097659C" w:rsidRPr="00D25050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 211 DİNLEME VE NOT ALMA TEKNİKLERİ I (B. YAPICI) (D-105)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144ABE48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12728EE0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Dr. Öğr. Üyesi Burçin YAPICI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E6776D6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2A6218BE" w14:textId="77777777" w:rsidTr="005C704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1247A3A0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281394FE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27349A63" w:rsidR="0097659C" w:rsidRPr="00D25050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0E27C81C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30F04F87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0CECD35F" w:rsidR="0097659C" w:rsidRPr="00D25050" w:rsidRDefault="0097659C" w:rsidP="0097659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  </w:t>
            </w:r>
            <w:r w:rsidRPr="00D25050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 İNGİLİZCE MÜTERCİM VE TERCÜMANLIK</w:t>
            </w:r>
            <w:r w:rsidR="005C2109" w:rsidRPr="00D25050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BÖLÜM</w:t>
            </w: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Pr="00D25050" w:rsidRDefault="00643030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77C1A087" w14:textId="77777777" w:rsidR="005624F3" w:rsidRPr="00D25050" w:rsidRDefault="005624F3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3CD82B3E" w14:textId="77777777" w:rsidR="005624F3" w:rsidRPr="00D25050" w:rsidRDefault="005624F3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2ABD9D93" w14:textId="77777777" w:rsidR="005624F3" w:rsidRPr="00D25050" w:rsidRDefault="005624F3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482D1BF4" w14:textId="77777777" w:rsidR="005624F3" w:rsidRPr="00D25050" w:rsidRDefault="005624F3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7024E9F9" w14:textId="77777777" w:rsidR="005624F3" w:rsidRPr="00D25050" w:rsidRDefault="005624F3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15A104EC" w14:textId="77777777" w:rsidR="005624F3" w:rsidRPr="00D25050" w:rsidRDefault="005624F3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61B8123B" w14:textId="77777777" w:rsidR="009A0D98" w:rsidRPr="00D25050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9"/>
        <w:gridCol w:w="13697"/>
      </w:tblGrid>
      <w:tr w:rsidR="00D25050" w:rsidRPr="00D25050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D25050" w:rsidRDefault="009A0D98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D25050" w:rsidRDefault="009A0D98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D25050" w:rsidRPr="00D25050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D25050" w:rsidRDefault="009A0D98" w:rsidP="00634FA8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D25050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D25050" w:rsidRPr="00D25050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D25050" w:rsidRDefault="009A0D98" w:rsidP="00634FA8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D25050" w:rsidRDefault="009A0D98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D25050" w:rsidRPr="00D25050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D25050" w:rsidRDefault="009A0D98" w:rsidP="00634FA8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Pr="00D25050" w:rsidRDefault="003579BD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91A520F" w14:textId="77777777" w:rsidR="00582640" w:rsidRPr="00D25050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T.C.</w:t>
      </w:r>
    </w:p>
    <w:p w14:paraId="21CABB47" w14:textId="77777777" w:rsidR="00582640" w:rsidRPr="00D25050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OSMANİYE KORKUT ATA ÜNİVERSİTESİ</w:t>
      </w:r>
    </w:p>
    <w:p w14:paraId="797F649D" w14:textId="77777777" w:rsidR="00582640" w:rsidRPr="00D25050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İnsan ve Toplum Bilimleri Fakültesi</w:t>
      </w:r>
    </w:p>
    <w:p w14:paraId="627BC908" w14:textId="77777777" w:rsidR="00526A9A" w:rsidRPr="00D25050" w:rsidRDefault="00526A9A" w:rsidP="00526A9A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 xml:space="preserve">2024-2025 Eğitim-Öğretim Yılı Güz Yarıyılı İngilizce Mütercim ve Tercümanlık Programı (NÖ) </w:t>
      </w:r>
    </w:p>
    <w:p w14:paraId="6D842FD7" w14:textId="1DA4534C" w:rsidR="00582640" w:rsidRPr="00D25050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 xml:space="preserve">3. Sınıf </w:t>
      </w:r>
      <w:r w:rsidR="00EE0EA7" w:rsidRPr="00D25050">
        <w:rPr>
          <w:rFonts w:ascii="Cambria" w:hAnsi="Cambria"/>
          <w:b/>
          <w:bCs/>
          <w:sz w:val="20"/>
          <w:szCs w:val="20"/>
        </w:rPr>
        <w:t xml:space="preserve">Yarı Yıl </w:t>
      </w:r>
      <w:proofErr w:type="gramStart"/>
      <w:r w:rsidR="00EE0EA7" w:rsidRPr="00D25050">
        <w:rPr>
          <w:rFonts w:ascii="Cambria" w:hAnsi="Cambria"/>
          <w:b/>
          <w:bCs/>
          <w:sz w:val="20"/>
          <w:szCs w:val="20"/>
        </w:rPr>
        <w:t>Sonu</w:t>
      </w:r>
      <w:r w:rsidRPr="00D25050">
        <w:rPr>
          <w:rFonts w:ascii="Cambria" w:hAnsi="Cambria"/>
          <w:b/>
          <w:bCs/>
          <w:sz w:val="20"/>
          <w:szCs w:val="20"/>
        </w:rPr>
        <w:t xml:space="preserve">  Sınav</w:t>
      </w:r>
      <w:proofErr w:type="gramEnd"/>
      <w:r w:rsidRPr="00D25050">
        <w:rPr>
          <w:rFonts w:ascii="Cambria" w:hAnsi="Cambria"/>
          <w:b/>
          <w:bCs/>
          <w:sz w:val="20"/>
          <w:szCs w:val="20"/>
        </w:rPr>
        <w:t xml:space="preserve"> Takvimi</w:t>
      </w:r>
    </w:p>
    <w:p w14:paraId="2123310B" w14:textId="77777777" w:rsidR="00643030" w:rsidRPr="00D25050" w:rsidRDefault="00643030" w:rsidP="00643030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1"/>
        <w:gridCol w:w="779"/>
        <w:gridCol w:w="3099"/>
        <w:gridCol w:w="1271"/>
        <w:gridCol w:w="3096"/>
        <w:gridCol w:w="2256"/>
        <w:gridCol w:w="1659"/>
      </w:tblGrid>
      <w:tr w:rsidR="00D25050" w:rsidRPr="00D25050" w14:paraId="4D163D28" w14:textId="77777777" w:rsidTr="00714135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3B3B397F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A197FE5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25050" w:rsidRPr="00D25050" w14:paraId="1C5FC487" w14:textId="77777777" w:rsidTr="00714135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2F280032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09.01.2025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3ECEDC21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13:00-15:00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2608D9FB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PFE301 Sınıf Yönetimi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3C9F2A9B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41324D88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17C312A3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370C36DE" w14:textId="77777777" w:rsidTr="00714135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1033F71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186146816"/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22D8219" w14:textId="279ADF89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25050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  <w:r w:rsidR="00852097" w:rsidRPr="00D25050">
              <w:rPr>
                <w:rFonts w:ascii="Cambria" w:hAnsi="Cambria"/>
                <w:color w:val="FF0000"/>
                <w:sz w:val="20"/>
                <w:szCs w:val="20"/>
              </w:rPr>
              <w:t>8</w:t>
            </w:r>
            <w:r w:rsidRPr="00D25050">
              <w:rPr>
                <w:rFonts w:ascii="Cambria" w:hAnsi="Cambria"/>
                <w:color w:val="FF0000"/>
                <w:sz w:val="20"/>
                <w:szCs w:val="20"/>
              </w:rPr>
              <w:t>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16E4BE78" w14:textId="3968378B" w:rsidR="0097659C" w:rsidRPr="00D25050" w:rsidRDefault="0097659C" w:rsidP="0097659C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D25050">
              <w:rPr>
                <w:rFonts w:ascii="Cambria" w:hAnsi="Cambria"/>
                <w:color w:val="FF0000"/>
                <w:sz w:val="20"/>
                <w:szCs w:val="20"/>
              </w:rPr>
              <w:t>1</w:t>
            </w:r>
            <w:r w:rsidR="00852097" w:rsidRPr="00D25050">
              <w:rPr>
                <w:rFonts w:ascii="Cambria" w:hAnsi="Cambria"/>
                <w:color w:val="FF0000"/>
                <w:sz w:val="20"/>
                <w:szCs w:val="20"/>
              </w:rPr>
              <w:t>5</w:t>
            </w:r>
            <w:r w:rsidRPr="00D25050">
              <w:rPr>
                <w:rFonts w:ascii="Cambria" w:hAnsi="Cambria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606BBCB6" w14:textId="041B56E5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color w:val="FF0000"/>
                <w:sz w:val="20"/>
                <w:szCs w:val="20"/>
              </w:rPr>
              <w:t>IMT 301 ÇEVİRİ TEKNİKLERİ 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0337806" w14:textId="27E15015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25050">
              <w:rPr>
                <w:rFonts w:ascii="Cambria" w:hAnsi="Cambria"/>
                <w:color w:val="FF0000"/>
                <w:sz w:val="20"/>
                <w:szCs w:val="20"/>
              </w:rPr>
              <w:t>D-106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719032DA" w14:textId="09C9F4A6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color w:val="FF0000"/>
                <w:sz w:val="20"/>
                <w:szCs w:val="20"/>
              </w:rPr>
              <w:t>Dr. Öğr. Üyesi Burçin YAPICI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43FBC9A2" w14:textId="31AEB0E9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25050">
              <w:rPr>
                <w:rFonts w:ascii="Cambria" w:hAnsi="Cambria"/>
                <w:color w:val="FF0000"/>
                <w:sz w:val="20"/>
                <w:szCs w:val="20"/>
              </w:rPr>
              <w:t>Dr. Öğr. Üyesi Burçin YAPICI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D73302F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tr w:rsidR="00D25050" w:rsidRPr="00D25050" w14:paraId="68E536F2" w14:textId="77777777" w:rsidTr="00714135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3CE45B2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10.01.2025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5C16370A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5BB78EEE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 307 SÖYLEM ÇÖZÜMLEMESİ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2BF329D0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2A97D2E0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15C5AF3E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628ED65C" w14:textId="77777777" w:rsidTr="005C5A34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C79C63E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9875D1A" w14:textId="4EE27879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13.01.2025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90B8AC2" w14:textId="61348D33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10:00-12:00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0AD705ED" w14:textId="3819D62A" w:rsidR="0097659C" w:rsidRPr="00D25050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PFE303 Rehberlik ve Özel Eğitim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60B1994" w14:textId="0F9EA1CA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</w:t>
            </w:r>
            <w:r w:rsidR="00DB1C46" w:rsidRPr="00D25050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22E143B8" w14:textId="0E93ECBF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36EFB48C" w14:textId="5BE093C5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4EE3C5F" w14:textId="21009BD4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28BE3EF9" w14:textId="77777777" w:rsidTr="004D444A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0F4E0C06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14.01.2025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40300877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</w:tcPr>
          <w:p w14:paraId="7D1FC94B" w14:textId="0DC19640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 303 YAZILI ÇEVİRİ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</w:tcPr>
          <w:p w14:paraId="477A2A52" w14:textId="56ADC0A2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</w:tcPr>
          <w:p w14:paraId="34B6712B" w14:textId="62C3E735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56204F3E" w14:textId="5191D9E3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4BF8EA4B" w14:textId="77777777" w:rsidTr="00714135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2D37DC5F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14.01.2025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5AB2941D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16E5ABE6" w:rsidR="0097659C" w:rsidRPr="00D25050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 305 SÖZLÜ ÇEVİRİ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0400642F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1E101972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Mithat EKİNCİ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6360B3D4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Mithat EKİNCİ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53694855" w14:textId="77777777" w:rsidTr="00714135">
        <w:tc>
          <w:tcPr>
            <w:tcW w:w="695" w:type="dxa"/>
            <w:shd w:val="clear" w:color="auto" w:fill="auto"/>
            <w:vAlign w:val="center"/>
          </w:tcPr>
          <w:p w14:paraId="4EE092DB" w14:textId="3629F1B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86EC177" w14:textId="47163ECB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15.01.2025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C00A6E7" w14:textId="634923DC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700FE05B" w14:textId="30F41760" w:rsidR="0097659C" w:rsidRPr="00D25050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 313 MEDYA ÇEVİRİSİ 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1EE764" w14:textId="5546CEF0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</w:t>
            </w:r>
            <w:r w:rsidR="00BD1A15" w:rsidRPr="00D25050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89FA332" w14:textId="487FC83A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F449406" w14:textId="0FDFA81B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4EF825E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2A315309" w14:textId="77777777" w:rsidTr="00714135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50F538D1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16.01.2025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33919812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76CC3" w14:textId="765068F1" w:rsidR="0097659C" w:rsidRPr="00D25050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 311 MEDİKAL METİN ÇEVİRİSİ I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43760" w14:textId="05D6CAB5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1C2B3D79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1240D05B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45295A20" w14:textId="77777777" w:rsidTr="00714135">
        <w:tc>
          <w:tcPr>
            <w:tcW w:w="695" w:type="dxa"/>
            <w:shd w:val="clear" w:color="auto" w:fill="FFFFFF" w:themeFill="background1"/>
            <w:vAlign w:val="center"/>
          </w:tcPr>
          <w:p w14:paraId="5EF4AC29" w14:textId="5E7359C9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6B7D92C9" w14:textId="1CB0C993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16.01.2025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4B750674" w14:textId="5796F46A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63857D76" w14:textId="3306D40F" w:rsidR="0097659C" w:rsidRPr="00D25050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 315 LEGAL DOKÜMAN ÇEVİRİLERİ I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14:paraId="132AF23C" w14:textId="28020B75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096" w:type="dxa"/>
            <w:shd w:val="clear" w:color="auto" w:fill="FFFFFF" w:themeFill="background1"/>
            <w:vAlign w:val="center"/>
          </w:tcPr>
          <w:p w14:paraId="719B9D85" w14:textId="717E5055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9F6DA38" w14:textId="5B85DD8B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14:paraId="0E1E8D8F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4C819060" w14:textId="77777777" w:rsidTr="00714135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DB65B19" w14:textId="1546E6EC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7D19D95" w14:textId="0C455DC1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F972C40" w14:textId="2DD98162" w:rsidR="0097659C" w:rsidRPr="00D25050" w:rsidRDefault="0097659C" w:rsidP="009765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45898C42" w14:textId="0684C07F" w:rsidR="0097659C" w:rsidRPr="00D25050" w:rsidRDefault="0097659C" w:rsidP="0097659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8D6A73A" w14:textId="461DF675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6DDA4172" w14:textId="79F84FE5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690DA966" w14:textId="6012FF4D" w:rsidR="0097659C" w:rsidRPr="00D25050" w:rsidRDefault="0097659C" w:rsidP="0097659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C2898FA" w14:textId="77777777" w:rsidR="0097659C" w:rsidRPr="00D25050" w:rsidRDefault="0097659C" w:rsidP="009765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1D0B5888" w:rsidR="0097659C" w:rsidRPr="00D25050" w:rsidRDefault="0097659C" w:rsidP="0097659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25050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 İNGİLİZCE MÜTERCİM VE TERCÜMANLIK</w:t>
            </w: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C2109" w:rsidRPr="00D25050">
              <w:rPr>
                <w:rFonts w:ascii="Cambria" w:hAnsi="Cambria"/>
                <w:b/>
                <w:bCs/>
                <w:sz w:val="20"/>
                <w:szCs w:val="20"/>
              </w:rPr>
              <w:t xml:space="preserve">BÖLÜM </w:t>
            </w: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4B926C7" w14:textId="77777777" w:rsidR="00643030" w:rsidRPr="00D25050" w:rsidRDefault="00643030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3E116C1F" w14:textId="77777777" w:rsidR="00643030" w:rsidRPr="00D25050" w:rsidRDefault="00643030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4489AC4A" w14:textId="77777777" w:rsidR="00B80317" w:rsidRPr="00D25050" w:rsidRDefault="00B80317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487D87A8" w14:textId="77777777" w:rsidR="00B80317" w:rsidRPr="00D25050" w:rsidRDefault="00B80317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6B0001FF" w14:textId="77777777" w:rsidR="00B80317" w:rsidRPr="00D25050" w:rsidRDefault="00B80317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54D7E6E9" w14:textId="77777777" w:rsidR="00B80317" w:rsidRPr="00D25050" w:rsidRDefault="00B80317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2F506BCE" w14:textId="77777777" w:rsidR="00B80317" w:rsidRPr="00D25050" w:rsidRDefault="00B80317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328B148C" w14:textId="77777777" w:rsidR="009A0D98" w:rsidRPr="00D25050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9"/>
        <w:gridCol w:w="13697"/>
      </w:tblGrid>
      <w:tr w:rsidR="00D25050" w:rsidRPr="00D25050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D25050" w:rsidRDefault="009A0D98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D25050" w:rsidRDefault="009A0D98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D25050" w:rsidRPr="00D25050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D25050" w:rsidRDefault="009A0D98" w:rsidP="00634FA8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D25050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D25050" w:rsidRPr="00D25050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D25050" w:rsidRDefault="009A0D98" w:rsidP="00634FA8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D25050" w:rsidRDefault="009A0D98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D25050" w:rsidRPr="00D25050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D25050" w:rsidRDefault="009A0D98" w:rsidP="00634FA8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Pr="00D25050" w:rsidRDefault="003579BD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4CA97F1" w14:textId="77777777" w:rsidR="00582640" w:rsidRPr="00D25050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T.C.</w:t>
      </w:r>
    </w:p>
    <w:p w14:paraId="0B33B5B2" w14:textId="77777777" w:rsidR="00582640" w:rsidRPr="00D25050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OSMANİYE KORKUT ATA ÜNİVERSİTESİ</w:t>
      </w:r>
    </w:p>
    <w:p w14:paraId="59CE2988" w14:textId="77777777" w:rsidR="00582640" w:rsidRPr="00D25050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İnsan ve Toplum Bilimleri Fakültesi</w:t>
      </w:r>
    </w:p>
    <w:p w14:paraId="41DC271A" w14:textId="77777777" w:rsidR="00526A9A" w:rsidRPr="00D25050" w:rsidRDefault="00526A9A" w:rsidP="00526A9A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 xml:space="preserve">2024-2025 Eğitim-Öğretim Yılı Güz Yarıyılı İngilizce Mütercim ve Tercümanlık Programı (NÖ) </w:t>
      </w:r>
    </w:p>
    <w:p w14:paraId="33CE79E5" w14:textId="0E9734DA" w:rsidR="00582640" w:rsidRPr="00D25050" w:rsidRDefault="00582640" w:rsidP="00582640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 xml:space="preserve">4. Sınıf </w:t>
      </w:r>
      <w:r w:rsidR="00EE0EA7" w:rsidRPr="00D25050">
        <w:rPr>
          <w:rFonts w:ascii="Cambria" w:hAnsi="Cambria"/>
          <w:b/>
          <w:bCs/>
          <w:sz w:val="20"/>
          <w:szCs w:val="20"/>
        </w:rPr>
        <w:t>Yarı Yıl Sonu</w:t>
      </w:r>
      <w:r w:rsidRPr="00D25050">
        <w:rPr>
          <w:rFonts w:ascii="Cambria" w:hAnsi="Cambria"/>
          <w:b/>
          <w:bCs/>
          <w:sz w:val="20"/>
          <w:szCs w:val="20"/>
        </w:rPr>
        <w:t xml:space="preserve"> Sınav Takvimi</w:t>
      </w:r>
    </w:p>
    <w:p w14:paraId="2A760DDA" w14:textId="77777777" w:rsidR="00643030" w:rsidRPr="00D25050" w:rsidRDefault="00643030" w:rsidP="00643030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8"/>
        <w:gridCol w:w="1590"/>
        <w:gridCol w:w="1700"/>
        <w:gridCol w:w="2712"/>
        <w:gridCol w:w="1585"/>
        <w:gridCol w:w="2590"/>
        <w:gridCol w:w="1953"/>
        <w:gridCol w:w="1518"/>
      </w:tblGrid>
      <w:tr w:rsidR="00D25050" w:rsidRPr="00D25050" w14:paraId="16630638" w14:textId="77777777" w:rsidTr="00DB1C46">
        <w:trPr>
          <w:trHeight w:val="567"/>
        </w:trPr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712" w:type="dxa"/>
            <w:shd w:val="clear" w:color="auto" w:fill="F2F2F2" w:themeFill="background1" w:themeFillShade="F2"/>
            <w:vAlign w:val="center"/>
          </w:tcPr>
          <w:p w14:paraId="4E1E3AA0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78BBE416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 w:rsidRPr="00D25050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1953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D2505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25050" w:rsidRPr="00D25050" w14:paraId="6F9157A2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56D2C1BA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07.01.2025</w:t>
            </w: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75A9D314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4D3A6CA8" w:rsidR="00DB1C46" w:rsidRPr="00D25050" w:rsidRDefault="00DB1C46" w:rsidP="00DB1C4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IMT409 SOSYAL BİLİMLER METİNLERİ ÇEVİRİSİ I</w:t>
            </w: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55674052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751B7B14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3A4DA0AF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33CDA382" w14:textId="77777777" w:rsidTr="00DB1C46"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35DBCF2C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682034A" w14:textId="0860A500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07.01.2024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4C50CAB" w14:textId="1894342E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712" w:type="dxa"/>
            <w:shd w:val="clear" w:color="auto" w:fill="F2F2F2" w:themeFill="background1" w:themeFillShade="F2"/>
            <w:vAlign w:val="center"/>
          </w:tcPr>
          <w:p w14:paraId="2683CD58" w14:textId="08A27C58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IMT403 ÇEVİRMENLİK MESLEĞİ ETİĞİ I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29697EEA" w14:textId="551CA30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4F369798" w14:textId="0AE6CAA5" w:rsidR="00DB1C46" w:rsidRPr="00D25050" w:rsidRDefault="00DB1C46" w:rsidP="00DB1C4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953" w:type="dxa"/>
            <w:shd w:val="clear" w:color="auto" w:fill="F2F2F2" w:themeFill="background1" w:themeFillShade="F2"/>
            <w:vAlign w:val="center"/>
          </w:tcPr>
          <w:p w14:paraId="7C629215" w14:textId="65268CE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6C8B3719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16447F42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3458C644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08.01.2025</w:t>
            </w: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4751DAA9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444076ED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IMT405 ÇEVİRİDE DÜZELTME VE SON OKUMA I</w:t>
            </w: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3463D33E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25050"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5F3A4FA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Dr. Öğr. Üyesi Fatih Ü. BOZDAĞ</w:t>
            </w: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5F0204FF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Dr. Öğr. Üyesi Fatih Ü. BOZDAĞ</w:t>
            </w: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59865641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65EAFF9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14.07.2025</w:t>
            </w: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035C1FF2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00424376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IMT411 BİLGİSAYAR DESTEKLİ ÇEVİRİ I</w:t>
            </w: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0922B05B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25050"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12D4462A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74947676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40B7D028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3C147343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15.01.2025</w:t>
            </w: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7796ABED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6A4E9416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IMT 413 TOPLUM ÇEVİRMENLİĞİ I</w:t>
            </w: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63940CE5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25050"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41BFA58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703DFAF1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</w:rPr>
              <w:t>Dr. Öğr. Üyesi Fatih Ü. BOZDAĞ</w:t>
            </w: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0434D23B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B0B4" w14:textId="14D0D3A8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15.01.2025</w:t>
            </w: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2A54A149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29C2BB41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IMT401 YERELLEŞTİRME I</w:t>
            </w: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2E9665C9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25050">
              <w:rPr>
                <w:rFonts w:ascii="Cambria" w:hAnsi="Cambria"/>
                <w:sz w:val="20"/>
                <w:szCs w:val="20"/>
              </w:rPr>
              <w:t>Bil.Lab</w:t>
            </w:r>
            <w:proofErr w:type="spellEnd"/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5ACB9A32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4FE7699F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0EFA6D4E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FDDE533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EFA4FD" w14:textId="5767BBD0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594F9566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292DB398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A4E6F6" w14:textId="1C1D4005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16F6FB8E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5C5B93" w14:textId="52E66F06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2624AB8B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67D5B881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3C083" w14:textId="0AA98AA2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3ACC" w14:textId="77777777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54DBB" w14:textId="3406F9CA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53E82C" w14:textId="166B78D3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EB686" w14:textId="0A811E13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AD2B04" w14:textId="6AF9C17F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80781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746FE49A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03A1E0CF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349FA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77777777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77777777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17D2ED6A" w14:textId="77777777" w:rsidTr="00DB1C46">
        <w:tc>
          <w:tcPr>
            <w:tcW w:w="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77777777" w:rsidR="00DB1C46" w:rsidRPr="00D25050" w:rsidRDefault="00DB1C46" w:rsidP="00DB1C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77777777" w:rsidR="00DB1C46" w:rsidRPr="00D25050" w:rsidRDefault="00DB1C46" w:rsidP="00DB1C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DB1C46" w:rsidRPr="00D25050" w:rsidRDefault="00DB1C46" w:rsidP="00DB1C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5050" w:rsidRPr="00D25050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63E852F6" w:rsidR="00DB1C46" w:rsidRPr="00D25050" w:rsidRDefault="00DB1C46" w:rsidP="00DB1C4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25050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 İNGİLİZCE MÜTERCİM VE TERCÜMANLIK</w:t>
            </w: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C2109" w:rsidRPr="00D25050">
              <w:rPr>
                <w:rFonts w:ascii="Cambria" w:hAnsi="Cambria"/>
                <w:b/>
                <w:bCs/>
                <w:sz w:val="20"/>
                <w:szCs w:val="20"/>
              </w:rPr>
              <w:t xml:space="preserve">BÖLÜM </w:t>
            </w:r>
            <w:r w:rsidRPr="00D25050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06645418" w14:textId="77777777" w:rsidR="00643030" w:rsidRPr="00D25050" w:rsidRDefault="00643030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51FADFB4" w14:textId="77777777" w:rsidR="00643030" w:rsidRPr="00D25050" w:rsidRDefault="00643030" w:rsidP="00643030">
      <w:pPr>
        <w:spacing w:after="0" w:line="276" w:lineRule="auto"/>
        <w:rPr>
          <w:rFonts w:ascii="Cambria" w:hAnsi="Cambria"/>
          <w:sz w:val="20"/>
          <w:szCs w:val="20"/>
        </w:rPr>
      </w:pPr>
    </w:p>
    <w:p w14:paraId="2064E511" w14:textId="77777777" w:rsidR="00643030" w:rsidRPr="00D2505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Pr="00D25050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Pr="00D25050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Pr="00D25050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Pr="00D25050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Pr="00D25050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D25050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9"/>
        <w:gridCol w:w="13697"/>
      </w:tblGrid>
      <w:tr w:rsidR="00D25050" w:rsidRPr="00D25050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D25050" w:rsidRDefault="009A0D98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D25050" w:rsidRDefault="009A0D98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D25050" w:rsidRPr="00D25050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D25050" w:rsidRDefault="009A0D98" w:rsidP="00634FA8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D25050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D25050" w:rsidRPr="00D25050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D25050" w:rsidRDefault="009A0D98" w:rsidP="00634FA8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D25050" w:rsidRDefault="009A0D98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D25050" w:rsidRPr="00D25050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D25050" w:rsidRDefault="009A0D98" w:rsidP="00634FA8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Pr="00D25050" w:rsidRDefault="003579BD" w:rsidP="00634FA8">
            <w:pP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D2505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Pr="00D25050" w:rsidRDefault="005F31C9" w:rsidP="00C30EC8">
      <w:pPr>
        <w:pStyle w:val="NoSpacing"/>
        <w:rPr>
          <w:rFonts w:ascii="Cambria" w:hAnsi="Cambria"/>
          <w:b/>
          <w:bCs/>
          <w:sz w:val="20"/>
          <w:szCs w:val="20"/>
        </w:rPr>
      </w:pPr>
    </w:p>
    <w:p w14:paraId="55FE45CB" w14:textId="77777777" w:rsidR="00C348F6" w:rsidRPr="00D25050" w:rsidRDefault="00C348F6" w:rsidP="00C30EC8">
      <w:pPr>
        <w:pStyle w:val="NoSpacing"/>
        <w:rPr>
          <w:rFonts w:ascii="Cambria" w:hAnsi="Cambria"/>
          <w:b/>
          <w:bCs/>
          <w:sz w:val="20"/>
          <w:szCs w:val="20"/>
        </w:rPr>
      </w:pPr>
    </w:p>
    <w:p w14:paraId="272A661F" w14:textId="0D1411DF" w:rsidR="00C30EC8" w:rsidRPr="00D25050" w:rsidRDefault="00C30EC8" w:rsidP="00C30EC8">
      <w:pPr>
        <w:pStyle w:val="NoSpacing"/>
        <w:rPr>
          <w:rFonts w:ascii="Cambria" w:hAnsi="Cambria"/>
          <w:b/>
          <w:bCs/>
          <w:sz w:val="20"/>
          <w:szCs w:val="20"/>
        </w:rPr>
      </w:pPr>
      <w:r w:rsidRPr="00D25050">
        <w:rPr>
          <w:rFonts w:ascii="Cambria" w:hAnsi="Cambria"/>
          <w:b/>
          <w:bCs/>
          <w:sz w:val="20"/>
          <w:szCs w:val="20"/>
        </w:rPr>
        <w:t>REVİZYON BİLGİLERİ</w:t>
      </w:r>
    </w:p>
    <w:p w14:paraId="209C7BDF" w14:textId="77777777" w:rsidR="00C30EC8" w:rsidRPr="00D25050" w:rsidRDefault="00C30EC8" w:rsidP="00C30EC8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D25050" w:rsidRPr="00D25050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D25050" w:rsidRDefault="00C30EC8" w:rsidP="00A82D1F">
            <w:pPr>
              <w:pStyle w:val="NoSpacing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D25050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3A0E6570" w14:textId="77777777" w:rsidR="00C30EC8" w:rsidRPr="00D25050" w:rsidRDefault="00C30EC8" w:rsidP="00A82D1F">
            <w:pPr>
              <w:pStyle w:val="NoSpacing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D25050">
              <w:rPr>
                <w:rFonts w:ascii="Cambria" w:hAnsi="Cambria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D25050" w:rsidRDefault="00C30EC8" w:rsidP="00A82D1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D25050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68A7780E" w14:textId="77777777" w:rsidR="00C30EC8" w:rsidRPr="00D25050" w:rsidRDefault="00C30EC8" w:rsidP="00A82D1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D25050">
              <w:rPr>
                <w:rFonts w:ascii="Cambria" w:hAnsi="Cambria"/>
                <w:b w:val="0"/>
                <w:bCs w:val="0"/>
                <w:sz w:val="20"/>
                <w:szCs w:val="2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D25050" w:rsidRDefault="00C30EC8" w:rsidP="00A82D1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D25050">
              <w:rPr>
                <w:rFonts w:ascii="Cambria" w:hAnsi="Cambria"/>
                <w:b w:val="0"/>
                <w:bCs w:val="0"/>
                <w:sz w:val="20"/>
                <w:szCs w:val="20"/>
              </w:rPr>
              <w:t>Revizyon Açıklaması</w:t>
            </w:r>
          </w:p>
        </w:tc>
      </w:tr>
      <w:tr w:rsidR="00D25050" w:rsidRPr="00D25050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D25050" w:rsidRDefault="00C30EC8" w:rsidP="00A82D1F">
            <w:pPr>
              <w:pStyle w:val="NoSpacing"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D25050">
              <w:rPr>
                <w:rFonts w:ascii="Cambria" w:hAnsi="Cambria"/>
                <w:b w:val="0"/>
                <w:sz w:val="20"/>
                <w:szCs w:val="2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D25050" w:rsidRDefault="00C30EC8" w:rsidP="00A82D1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D25050" w:rsidRDefault="00C30EC8" w:rsidP="00A82D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25050">
              <w:rPr>
                <w:rFonts w:ascii="Cambria" w:hAnsi="Cambria"/>
                <w:sz w:val="20"/>
                <w:szCs w:val="20"/>
              </w:rPr>
              <w:t>İlk yayın.</w:t>
            </w:r>
          </w:p>
        </w:tc>
      </w:tr>
    </w:tbl>
    <w:p w14:paraId="1EB31EC9" w14:textId="77777777" w:rsidR="00C30EC8" w:rsidRPr="00D25050" w:rsidRDefault="00C30EC8" w:rsidP="00C30EC8">
      <w:pPr>
        <w:pStyle w:val="NoSpacing"/>
        <w:rPr>
          <w:rFonts w:ascii="Cambria" w:hAnsi="Cambria"/>
          <w:sz w:val="20"/>
          <w:szCs w:val="20"/>
        </w:rPr>
      </w:pPr>
    </w:p>
    <w:p w14:paraId="7BAC9704" w14:textId="77777777" w:rsidR="00C30EC8" w:rsidRPr="00D25050" w:rsidRDefault="00C30EC8" w:rsidP="00BC7571">
      <w:pPr>
        <w:pStyle w:val="NoSpacing"/>
        <w:rPr>
          <w:rFonts w:ascii="Cambria" w:hAnsi="Cambria"/>
          <w:b/>
          <w:bCs/>
          <w:sz w:val="20"/>
          <w:szCs w:val="20"/>
        </w:rPr>
      </w:pPr>
    </w:p>
    <w:p w14:paraId="36832CA7" w14:textId="77777777" w:rsidR="00C30EC8" w:rsidRPr="00D25050" w:rsidRDefault="00C30EC8" w:rsidP="00BC7571">
      <w:pPr>
        <w:pStyle w:val="NoSpacing"/>
        <w:rPr>
          <w:rFonts w:ascii="Cambria" w:hAnsi="Cambria"/>
          <w:b/>
          <w:bCs/>
          <w:sz w:val="20"/>
          <w:szCs w:val="20"/>
        </w:rPr>
      </w:pPr>
    </w:p>
    <w:sectPr w:rsidR="00C30EC8" w:rsidRPr="00D25050" w:rsidSect="005E4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87521" w14:textId="77777777" w:rsidR="002A6053" w:rsidRDefault="002A6053" w:rsidP="00534F7F">
      <w:pPr>
        <w:spacing w:after="0" w:line="240" w:lineRule="auto"/>
      </w:pPr>
      <w:r>
        <w:separator/>
      </w:r>
    </w:p>
  </w:endnote>
  <w:endnote w:type="continuationSeparator" w:id="0">
    <w:p w14:paraId="04C4940F" w14:textId="77777777" w:rsidR="002A6053" w:rsidRDefault="002A605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NoSpacing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2FFB" w14:textId="77777777" w:rsidR="002A6053" w:rsidRDefault="002A6053" w:rsidP="00534F7F">
      <w:pPr>
        <w:spacing w:after="0" w:line="240" w:lineRule="auto"/>
      </w:pPr>
      <w:r>
        <w:separator/>
      </w:r>
    </w:p>
  </w:footnote>
  <w:footnote w:type="continuationSeparator" w:id="0">
    <w:p w14:paraId="6710C826" w14:textId="77777777" w:rsidR="002A6053" w:rsidRDefault="002A605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NoSpacing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tTA3NDA0NjU3NjVS0lEKTi0uzszPAykwrAUAzFLncCwAAAA="/>
  </w:docVars>
  <w:rsids>
    <w:rsidRoot w:val="0064705C"/>
    <w:rsid w:val="0001650A"/>
    <w:rsid w:val="00035C4E"/>
    <w:rsid w:val="000446BD"/>
    <w:rsid w:val="00046DB0"/>
    <w:rsid w:val="00063569"/>
    <w:rsid w:val="00093FBF"/>
    <w:rsid w:val="00094ECA"/>
    <w:rsid w:val="000A3CB0"/>
    <w:rsid w:val="000B27A7"/>
    <w:rsid w:val="000B2847"/>
    <w:rsid w:val="000C5D4A"/>
    <w:rsid w:val="000C7FDF"/>
    <w:rsid w:val="000E05C8"/>
    <w:rsid w:val="000F1F06"/>
    <w:rsid w:val="00121A77"/>
    <w:rsid w:val="00132612"/>
    <w:rsid w:val="00145C74"/>
    <w:rsid w:val="00156CC7"/>
    <w:rsid w:val="00156E96"/>
    <w:rsid w:val="00162B95"/>
    <w:rsid w:val="00164950"/>
    <w:rsid w:val="0016547C"/>
    <w:rsid w:val="001666B8"/>
    <w:rsid w:val="00172ADA"/>
    <w:rsid w:val="00174AFC"/>
    <w:rsid w:val="001842CA"/>
    <w:rsid w:val="0018582E"/>
    <w:rsid w:val="001A5B4A"/>
    <w:rsid w:val="001B3A2C"/>
    <w:rsid w:val="001B796E"/>
    <w:rsid w:val="001C07DF"/>
    <w:rsid w:val="001C49CA"/>
    <w:rsid w:val="001C61BC"/>
    <w:rsid w:val="001E299A"/>
    <w:rsid w:val="001E4B9D"/>
    <w:rsid w:val="001E59B8"/>
    <w:rsid w:val="001E7A61"/>
    <w:rsid w:val="001F6791"/>
    <w:rsid w:val="0020617C"/>
    <w:rsid w:val="00206D95"/>
    <w:rsid w:val="00207F9B"/>
    <w:rsid w:val="00214C32"/>
    <w:rsid w:val="002231BE"/>
    <w:rsid w:val="00236E1E"/>
    <w:rsid w:val="00240ED2"/>
    <w:rsid w:val="00253E88"/>
    <w:rsid w:val="002543E7"/>
    <w:rsid w:val="00273CDA"/>
    <w:rsid w:val="002742B8"/>
    <w:rsid w:val="00297408"/>
    <w:rsid w:val="002A4871"/>
    <w:rsid w:val="002A6053"/>
    <w:rsid w:val="002B16DC"/>
    <w:rsid w:val="002B30CE"/>
    <w:rsid w:val="002B5006"/>
    <w:rsid w:val="002C4D4F"/>
    <w:rsid w:val="002D2C3E"/>
    <w:rsid w:val="002E040F"/>
    <w:rsid w:val="002E0F6C"/>
    <w:rsid w:val="002F3BF7"/>
    <w:rsid w:val="002F5DB1"/>
    <w:rsid w:val="00317B5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B1CE4"/>
    <w:rsid w:val="003C1489"/>
    <w:rsid w:val="003C5D0E"/>
    <w:rsid w:val="003E2D50"/>
    <w:rsid w:val="003E2E0E"/>
    <w:rsid w:val="003F2F12"/>
    <w:rsid w:val="00400D73"/>
    <w:rsid w:val="004023B0"/>
    <w:rsid w:val="0040537E"/>
    <w:rsid w:val="00415165"/>
    <w:rsid w:val="00416A3E"/>
    <w:rsid w:val="0045674B"/>
    <w:rsid w:val="004575E4"/>
    <w:rsid w:val="00467793"/>
    <w:rsid w:val="0047346F"/>
    <w:rsid w:val="004A061E"/>
    <w:rsid w:val="004A71BF"/>
    <w:rsid w:val="004B0954"/>
    <w:rsid w:val="004B61BE"/>
    <w:rsid w:val="004B6E95"/>
    <w:rsid w:val="004C4899"/>
    <w:rsid w:val="004D475C"/>
    <w:rsid w:val="004D63B7"/>
    <w:rsid w:val="004E0340"/>
    <w:rsid w:val="004E0632"/>
    <w:rsid w:val="004E60FA"/>
    <w:rsid w:val="004F27F3"/>
    <w:rsid w:val="004F3D73"/>
    <w:rsid w:val="00506621"/>
    <w:rsid w:val="005129E0"/>
    <w:rsid w:val="00526782"/>
    <w:rsid w:val="00526A9A"/>
    <w:rsid w:val="005320C1"/>
    <w:rsid w:val="005349BE"/>
    <w:rsid w:val="00534F7F"/>
    <w:rsid w:val="00541729"/>
    <w:rsid w:val="00544472"/>
    <w:rsid w:val="0054551E"/>
    <w:rsid w:val="00551032"/>
    <w:rsid w:val="00551930"/>
    <w:rsid w:val="00551B24"/>
    <w:rsid w:val="005624F3"/>
    <w:rsid w:val="005678D7"/>
    <w:rsid w:val="00582640"/>
    <w:rsid w:val="005945E0"/>
    <w:rsid w:val="005A44A0"/>
    <w:rsid w:val="005B3332"/>
    <w:rsid w:val="005B47FC"/>
    <w:rsid w:val="005B5AD0"/>
    <w:rsid w:val="005C2109"/>
    <w:rsid w:val="005C2B2B"/>
    <w:rsid w:val="005C704E"/>
    <w:rsid w:val="005C713E"/>
    <w:rsid w:val="005D20C8"/>
    <w:rsid w:val="005E41CF"/>
    <w:rsid w:val="005E6628"/>
    <w:rsid w:val="005F31C9"/>
    <w:rsid w:val="005F5391"/>
    <w:rsid w:val="006051D8"/>
    <w:rsid w:val="00607B83"/>
    <w:rsid w:val="00611613"/>
    <w:rsid w:val="0061636C"/>
    <w:rsid w:val="0061689B"/>
    <w:rsid w:val="00631AA4"/>
    <w:rsid w:val="0063356C"/>
    <w:rsid w:val="0063499B"/>
    <w:rsid w:val="00635A92"/>
    <w:rsid w:val="006371FA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301B"/>
    <w:rsid w:val="00697C10"/>
    <w:rsid w:val="006A5ACC"/>
    <w:rsid w:val="006C45BA"/>
    <w:rsid w:val="006D4ECF"/>
    <w:rsid w:val="006E10A5"/>
    <w:rsid w:val="006F1A6C"/>
    <w:rsid w:val="006F20F2"/>
    <w:rsid w:val="006F3F7D"/>
    <w:rsid w:val="00711D90"/>
    <w:rsid w:val="00714135"/>
    <w:rsid w:val="00714F24"/>
    <w:rsid w:val="00715C4E"/>
    <w:rsid w:val="00715E41"/>
    <w:rsid w:val="00716BE5"/>
    <w:rsid w:val="00730CA3"/>
    <w:rsid w:val="007338BD"/>
    <w:rsid w:val="0073606C"/>
    <w:rsid w:val="00743150"/>
    <w:rsid w:val="0074387E"/>
    <w:rsid w:val="007519EC"/>
    <w:rsid w:val="0075616C"/>
    <w:rsid w:val="00771C04"/>
    <w:rsid w:val="00775957"/>
    <w:rsid w:val="00775FC0"/>
    <w:rsid w:val="007842F6"/>
    <w:rsid w:val="00793727"/>
    <w:rsid w:val="00793910"/>
    <w:rsid w:val="007A0DBA"/>
    <w:rsid w:val="007C6A8E"/>
    <w:rsid w:val="007D1F4B"/>
    <w:rsid w:val="007D37C5"/>
    <w:rsid w:val="007D4382"/>
    <w:rsid w:val="007E0BEF"/>
    <w:rsid w:val="007E5D26"/>
    <w:rsid w:val="007F1131"/>
    <w:rsid w:val="007F271D"/>
    <w:rsid w:val="007F67B0"/>
    <w:rsid w:val="00810987"/>
    <w:rsid w:val="0081571A"/>
    <w:rsid w:val="00817326"/>
    <w:rsid w:val="008274B0"/>
    <w:rsid w:val="00835EDB"/>
    <w:rsid w:val="0085093C"/>
    <w:rsid w:val="00852097"/>
    <w:rsid w:val="00853029"/>
    <w:rsid w:val="00871E09"/>
    <w:rsid w:val="008721BC"/>
    <w:rsid w:val="00882D25"/>
    <w:rsid w:val="00893606"/>
    <w:rsid w:val="008A031C"/>
    <w:rsid w:val="008A229F"/>
    <w:rsid w:val="008C2D3C"/>
    <w:rsid w:val="008D1E89"/>
    <w:rsid w:val="008D371C"/>
    <w:rsid w:val="008D3C91"/>
    <w:rsid w:val="008E0005"/>
    <w:rsid w:val="008E7848"/>
    <w:rsid w:val="008F1A9B"/>
    <w:rsid w:val="009058BE"/>
    <w:rsid w:val="00906DBF"/>
    <w:rsid w:val="00911DFF"/>
    <w:rsid w:val="00922058"/>
    <w:rsid w:val="00926D83"/>
    <w:rsid w:val="009375E6"/>
    <w:rsid w:val="00973E5D"/>
    <w:rsid w:val="0097659C"/>
    <w:rsid w:val="00982AF3"/>
    <w:rsid w:val="00992DA9"/>
    <w:rsid w:val="009A0D98"/>
    <w:rsid w:val="009B11BD"/>
    <w:rsid w:val="009B4095"/>
    <w:rsid w:val="009B5EB5"/>
    <w:rsid w:val="009F127F"/>
    <w:rsid w:val="00A064EB"/>
    <w:rsid w:val="00A125A4"/>
    <w:rsid w:val="00A354CE"/>
    <w:rsid w:val="00A35FBC"/>
    <w:rsid w:val="00A3787A"/>
    <w:rsid w:val="00A40755"/>
    <w:rsid w:val="00A446D5"/>
    <w:rsid w:val="00A57670"/>
    <w:rsid w:val="00A6499F"/>
    <w:rsid w:val="00A673BF"/>
    <w:rsid w:val="00A742EC"/>
    <w:rsid w:val="00A74DC1"/>
    <w:rsid w:val="00A75D5D"/>
    <w:rsid w:val="00A810D7"/>
    <w:rsid w:val="00A820F8"/>
    <w:rsid w:val="00A83E38"/>
    <w:rsid w:val="00A84D91"/>
    <w:rsid w:val="00A8697D"/>
    <w:rsid w:val="00A90546"/>
    <w:rsid w:val="00AA0A01"/>
    <w:rsid w:val="00AA486D"/>
    <w:rsid w:val="00AC7A2A"/>
    <w:rsid w:val="00AE28BE"/>
    <w:rsid w:val="00AE5DCE"/>
    <w:rsid w:val="00B02129"/>
    <w:rsid w:val="00B06EC8"/>
    <w:rsid w:val="00B1280D"/>
    <w:rsid w:val="00B14EEE"/>
    <w:rsid w:val="00B23821"/>
    <w:rsid w:val="00B25CDB"/>
    <w:rsid w:val="00B4231B"/>
    <w:rsid w:val="00B74AB6"/>
    <w:rsid w:val="00B80317"/>
    <w:rsid w:val="00B86DBB"/>
    <w:rsid w:val="00B87546"/>
    <w:rsid w:val="00B94075"/>
    <w:rsid w:val="00BC1899"/>
    <w:rsid w:val="00BC3F68"/>
    <w:rsid w:val="00BC7571"/>
    <w:rsid w:val="00BD1A15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35465"/>
    <w:rsid w:val="00C43B21"/>
    <w:rsid w:val="00C43CA6"/>
    <w:rsid w:val="00C5794E"/>
    <w:rsid w:val="00C81BE9"/>
    <w:rsid w:val="00C822B1"/>
    <w:rsid w:val="00C90274"/>
    <w:rsid w:val="00C919F4"/>
    <w:rsid w:val="00C91E05"/>
    <w:rsid w:val="00CA5B10"/>
    <w:rsid w:val="00CB1A68"/>
    <w:rsid w:val="00CB5101"/>
    <w:rsid w:val="00CC4321"/>
    <w:rsid w:val="00CC6698"/>
    <w:rsid w:val="00CE2618"/>
    <w:rsid w:val="00CF028E"/>
    <w:rsid w:val="00D23714"/>
    <w:rsid w:val="00D25050"/>
    <w:rsid w:val="00D32D06"/>
    <w:rsid w:val="00D524F5"/>
    <w:rsid w:val="00D759A6"/>
    <w:rsid w:val="00D92093"/>
    <w:rsid w:val="00D96F95"/>
    <w:rsid w:val="00DB0637"/>
    <w:rsid w:val="00DB1C46"/>
    <w:rsid w:val="00DB5809"/>
    <w:rsid w:val="00DC28BA"/>
    <w:rsid w:val="00DD51A4"/>
    <w:rsid w:val="00DE648A"/>
    <w:rsid w:val="00E04E64"/>
    <w:rsid w:val="00E32E62"/>
    <w:rsid w:val="00E3407C"/>
    <w:rsid w:val="00E36113"/>
    <w:rsid w:val="00E42875"/>
    <w:rsid w:val="00E43F78"/>
    <w:rsid w:val="00E45602"/>
    <w:rsid w:val="00E6513C"/>
    <w:rsid w:val="00E7462B"/>
    <w:rsid w:val="00E87FEE"/>
    <w:rsid w:val="00E96B74"/>
    <w:rsid w:val="00EA29AB"/>
    <w:rsid w:val="00EB1545"/>
    <w:rsid w:val="00EC15BA"/>
    <w:rsid w:val="00EC3BE0"/>
    <w:rsid w:val="00EE0EA7"/>
    <w:rsid w:val="00EE17AC"/>
    <w:rsid w:val="00EE3346"/>
    <w:rsid w:val="00EF2B2F"/>
    <w:rsid w:val="00F4211D"/>
    <w:rsid w:val="00F42405"/>
    <w:rsid w:val="00F51926"/>
    <w:rsid w:val="00F60564"/>
    <w:rsid w:val="00F630CD"/>
    <w:rsid w:val="00FA3539"/>
    <w:rsid w:val="00FA5BB9"/>
    <w:rsid w:val="00FA6DA8"/>
    <w:rsid w:val="00FC7E88"/>
    <w:rsid w:val="00FE1D61"/>
    <w:rsid w:val="00FE796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Ertürk</dc:creator>
  <cp:keywords/>
  <dc:description/>
  <cp:lastModifiedBy>Fatih Ünal Bozdağ</cp:lastModifiedBy>
  <cp:revision>23</cp:revision>
  <dcterms:created xsi:type="dcterms:W3CDTF">2024-12-10T20:25:00Z</dcterms:created>
  <dcterms:modified xsi:type="dcterms:W3CDTF">2024-12-26T20:22:00Z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053971d06b14764d4fe6f0814f5bca38a1fc27568471b5468b8d7c09523f4d75</vt:lpwstr>
  </property>
</Properties>
</file>