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C057" w14:textId="77777777" w:rsidR="00896F52" w:rsidRPr="00A84D91" w:rsidRDefault="00896F52" w:rsidP="00896F5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79AB0DC" w14:textId="77777777" w:rsidR="00896F52" w:rsidRPr="00A84D91" w:rsidRDefault="00896F52" w:rsidP="00896F5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47FA6EF" w14:textId="77777777" w:rsidR="00896F52" w:rsidRPr="00A84D91" w:rsidRDefault="00896F52" w:rsidP="00896F5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Pr="00A84D91">
        <w:rPr>
          <w:rFonts w:ascii="Cambria" w:hAnsi="Cambria"/>
          <w:b/>
          <w:bCs/>
        </w:rPr>
        <w:t>Enstitüsü</w:t>
      </w:r>
    </w:p>
    <w:p w14:paraId="603415CF" w14:textId="08B4DC7C" w:rsidR="00896F52" w:rsidRPr="00A84D91" w:rsidRDefault="00896F52" w:rsidP="00896F5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107108">
        <w:rPr>
          <w:rFonts w:ascii="Cambria" w:hAnsi="Cambria"/>
          <w:b/>
          <w:bCs/>
        </w:rPr>
        <w:t>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Muhasebe Finansman Tezli Yüksek Lisans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4935911F" w14:textId="77777777" w:rsidR="00896F52" w:rsidRPr="00A84D91" w:rsidRDefault="00896F52" w:rsidP="00896F5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58"/>
        <w:gridCol w:w="1558"/>
        <w:gridCol w:w="1558"/>
        <w:gridCol w:w="1558"/>
        <w:gridCol w:w="1558"/>
        <w:gridCol w:w="1558"/>
        <w:gridCol w:w="1558"/>
        <w:gridCol w:w="1555"/>
      </w:tblGrid>
      <w:tr w:rsidR="00896F52" w:rsidRPr="00A84D91" w14:paraId="3E82EA47" w14:textId="77777777" w:rsidTr="00F53D60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70D33D2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89C5CC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5FA08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05ACFE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A6CEE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C1D7E7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84930E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10A6DA1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81CA8C2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90B22" w:rsidRPr="00A84D91" w14:paraId="3B137A75" w14:textId="77777777" w:rsidTr="00390B22">
        <w:trPr>
          <w:trHeight w:val="357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3F626A6D" w14:textId="77777777" w:rsidR="00390B22" w:rsidRPr="00A84D91" w:rsidRDefault="00390B22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  <w:vAlign w:val="center"/>
          </w:tcPr>
          <w:p w14:paraId="3D99C020" w14:textId="77777777" w:rsidR="00390B22" w:rsidRPr="00A84D91" w:rsidRDefault="00390B22" w:rsidP="00F5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4B4AF97" w14:textId="77777777" w:rsidR="00390B22" w:rsidRDefault="00390B22" w:rsidP="00A9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MUF830-KOBİ’lerde Finansal Sorunlar</w:t>
            </w:r>
          </w:p>
          <w:p w14:paraId="0DD551AB" w14:textId="77777777" w:rsidR="00390B22" w:rsidRDefault="00390B22" w:rsidP="00A9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Mehmet CİHANGİR</w:t>
            </w:r>
          </w:p>
          <w:p w14:paraId="2BF9A062" w14:textId="4F4DD71F" w:rsidR="00390B22" w:rsidRPr="00000FC0" w:rsidRDefault="00390B22" w:rsidP="00A9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F-228</w:t>
            </w:r>
          </w:p>
        </w:tc>
        <w:tc>
          <w:tcPr>
            <w:tcW w:w="1671" w:type="pct"/>
            <w:gridSpan w:val="3"/>
            <w:vMerge w:val="restart"/>
            <w:shd w:val="clear" w:color="auto" w:fill="auto"/>
            <w:vAlign w:val="center"/>
          </w:tcPr>
          <w:p w14:paraId="3014FD7C" w14:textId="5C7CF5C8" w:rsidR="00390B22" w:rsidRPr="00107108" w:rsidRDefault="00390B22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108">
              <w:rPr>
                <w:rFonts w:ascii="Times New Roman" w:hAnsi="Times New Roman" w:cs="Times New Roman"/>
                <w:sz w:val="18"/>
                <w:szCs w:val="18"/>
              </w:rPr>
              <w:t>MUF8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7108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Mali Tablolar Analizi</w:t>
            </w:r>
          </w:p>
          <w:p w14:paraId="304D3A37" w14:textId="77777777" w:rsidR="00390B22" w:rsidRPr="00107108" w:rsidRDefault="00390B22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108">
              <w:rPr>
                <w:rFonts w:ascii="Times New Roman" w:hAnsi="Times New Roman" w:cs="Times New Roman"/>
                <w:sz w:val="18"/>
                <w:szCs w:val="18"/>
              </w:rPr>
              <w:t>Prof. Dr. Mehmet CİHANGİR</w:t>
            </w:r>
          </w:p>
          <w:p w14:paraId="3A571F76" w14:textId="1DBF245A" w:rsidR="00390B22" w:rsidRPr="00285354" w:rsidRDefault="00390B22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108">
              <w:rPr>
                <w:rFonts w:ascii="Times New Roman" w:hAnsi="Times New Roman" w:cs="Times New Roman"/>
                <w:sz w:val="18"/>
                <w:szCs w:val="18"/>
              </w:rPr>
              <w:t>F-228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B5EB35B" w14:textId="77777777" w:rsidR="00390B22" w:rsidRPr="00A84D91" w:rsidRDefault="00390B22" w:rsidP="00F5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90B22" w:rsidRPr="00A84D91" w14:paraId="4E587565" w14:textId="77777777" w:rsidTr="00F53D60">
        <w:trPr>
          <w:trHeight w:val="357"/>
        </w:trPr>
        <w:tc>
          <w:tcPr>
            <w:tcW w:w="545" w:type="pct"/>
            <w:vMerge/>
            <w:shd w:val="clear" w:color="auto" w:fill="auto"/>
            <w:vAlign w:val="center"/>
          </w:tcPr>
          <w:p w14:paraId="1A7AFB8B" w14:textId="77777777" w:rsidR="00390B22" w:rsidRPr="00A84D91" w:rsidRDefault="00390B22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7B10B0C0" w14:textId="77777777" w:rsidR="00390B22" w:rsidRPr="00A84D91" w:rsidRDefault="00390B22" w:rsidP="00F5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933DAFF" w14:textId="77777777" w:rsidR="00390B22" w:rsidRDefault="00390B22" w:rsidP="00A9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MUF816-Stratejik Yönetim Muhasebesi</w:t>
            </w:r>
          </w:p>
          <w:p w14:paraId="3C2F801F" w14:textId="77777777" w:rsidR="00390B22" w:rsidRDefault="00390B22" w:rsidP="00A9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İlker KEFE</w:t>
            </w:r>
          </w:p>
          <w:p w14:paraId="4A59AADD" w14:textId="654DC595" w:rsidR="00390B22" w:rsidRDefault="00390B22" w:rsidP="00A969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F-402</w:t>
            </w:r>
          </w:p>
        </w:tc>
        <w:tc>
          <w:tcPr>
            <w:tcW w:w="1671" w:type="pct"/>
            <w:gridSpan w:val="3"/>
            <w:vMerge/>
            <w:shd w:val="clear" w:color="auto" w:fill="auto"/>
            <w:vAlign w:val="center"/>
          </w:tcPr>
          <w:p w14:paraId="6CFCB686" w14:textId="77777777" w:rsidR="00390B22" w:rsidRPr="00107108" w:rsidRDefault="00390B22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5F33581" w14:textId="77777777" w:rsidR="00390B22" w:rsidRPr="00A84D91" w:rsidRDefault="00390B22" w:rsidP="00F5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07108" w:rsidRPr="00A84D91" w14:paraId="7A845A57" w14:textId="77777777" w:rsidTr="006D5161">
        <w:trPr>
          <w:trHeight w:val="989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754DB085" w14:textId="77777777" w:rsidR="00107108" w:rsidRPr="00A84D91" w:rsidRDefault="00107108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079CC3D" w14:textId="77777777" w:rsidR="00107108" w:rsidRPr="00A84D91" w:rsidRDefault="00107108" w:rsidP="00F53D6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23CF46F" w14:textId="77777777" w:rsidR="00107108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MUF812-Uluslararası Denetim Standartları</w:t>
            </w:r>
          </w:p>
          <w:p w14:paraId="6DE048F1" w14:textId="77777777" w:rsidR="00107108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KILLI</w:t>
            </w:r>
          </w:p>
          <w:p w14:paraId="71ED66D9" w14:textId="44B57050" w:rsidR="00107108" w:rsidRPr="00BC6F4F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F-405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B1F6B41" w14:textId="2BC8886B" w:rsidR="00107108" w:rsidRDefault="00107108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MUF840-Dış Ticaret İşlemleri ve Muhasebesi</w:t>
            </w:r>
          </w:p>
          <w:p w14:paraId="3F626AD7" w14:textId="77777777" w:rsidR="00107108" w:rsidRDefault="00107108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Mustafa KILLI</w:t>
            </w:r>
          </w:p>
          <w:p w14:paraId="09798687" w14:textId="3DA985DC" w:rsidR="00107108" w:rsidRPr="00BC6F4F" w:rsidRDefault="00107108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F-405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162A9434" w14:textId="77777777" w:rsidR="00107108" w:rsidRPr="00A84D91" w:rsidRDefault="00107108" w:rsidP="00F53D6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07108" w:rsidRPr="00A84D91" w14:paraId="24B340D2" w14:textId="77777777" w:rsidTr="009F2AEE">
        <w:trPr>
          <w:trHeight w:val="621"/>
        </w:trPr>
        <w:tc>
          <w:tcPr>
            <w:tcW w:w="545" w:type="pct"/>
            <w:shd w:val="clear" w:color="auto" w:fill="auto"/>
            <w:vAlign w:val="center"/>
          </w:tcPr>
          <w:p w14:paraId="72317106" w14:textId="77777777" w:rsidR="00107108" w:rsidRPr="00A84D91" w:rsidRDefault="00107108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DC9E871" w14:textId="77777777" w:rsidR="00107108" w:rsidRPr="00A84D91" w:rsidRDefault="00107108" w:rsidP="00F53D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63D0947" w14:textId="77777777" w:rsidR="00107108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MUF818-Sermaye Piyasaları Analizi</w:t>
            </w:r>
          </w:p>
          <w:p w14:paraId="08C9A543" w14:textId="77777777" w:rsidR="00107108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Samet EVCİ</w:t>
            </w:r>
          </w:p>
          <w:p w14:paraId="3E0C7ABA" w14:textId="26932E88" w:rsidR="00107108" w:rsidRPr="00285354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F-403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440E5CD" w14:textId="77777777" w:rsidR="00107108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MUF850- Muhasebe Meslek Ahlakı</w:t>
            </w:r>
          </w:p>
          <w:p w14:paraId="5CFCD43C" w14:textId="77777777" w:rsidR="00107108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Zeynep TÜRK</w:t>
            </w:r>
          </w:p>
          <w:p w14:paraId="7A3B35CB" w14:textId="5F5E7610" w:rsidR="00107108" w:rsidRPr="00BC6F4F" w:rsidRDefault="00107108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F-227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C8BA7DA" w14:textId="77777777" w:rsidR="00107108" w:rsidRPr="00A84D91" w:rsidRDefault="00107108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96F52" w:rsidRPr="00A84D91" w14:paraId="17E4D6AA" w14:textId="77777777" w:rsidTr="00F53D60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F9F500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D38E2EE" w14:textId="77777777" w:rsidR="00896F52" w:rsidRPr="00A84D91" w:rsidRDefault="00896F52" w:rsidP="00F53D6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5AA0600" w14:textId="77777777" w:rsidR="00896F52" w:rsidRDefault="00390B22" w:rsidP="00F53D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MUF826-Uluslararası Finansman Yöntemleri</w:t>
            </w:r>
          </w:p>
          <w:p w14:paraId="5F612D69" w14:textId="77777777" w:rsidR="00390B22" w:rsidRDefault="00390B22" w:rsidP="00F53D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Doç. Dr. Bahadır Ergün</w:t>
            </w:r>
          </w:p>
          <w:p w14:paraId="2026C707" w14:textId="32E20485" w:rsidR="00390B22" w:rsidRPr="002E1946" w:rsidRDefault="00390B22" w:rsidP="00F53D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F-229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BC276CB" w14:textId="77777777" w:rsidR="00896F52" w:rsidRDefault="00AD5E4C" w:rsidP="007B2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MUF844-İşletme Bütçeleri </w:t>
            </w:r>
          </w:p>
          <w:p w14:paraId="3EBDE42E" w14:textId="77777777" w:rsidR="00AD5E4C" w:rsidRDefault="00AD5E4C" w:rsidP="007B2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Servet ÖNAL</w:t>
            </w:r>
          </w:p>
          <w:p w14:paraId="529328DB" w14:textId="2BFDFB98" w:rsidR="00AD5E4C" w:rsidRPr="00285354" w:rsidRDefault="00AD5E4C" w:rsidP="007B2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F-230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2934C59" w14:textId="30354838" w:rsidR="00896F52" w:rsidRPr="00A84D91" w:rsidRDefault="00896F52" w:rsidP="007B2A8D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A3CDD" w:rsidRPr="00A84D91" w14:paraId="0C6724CD" w14:textId="77777777" w:rsidTr="00AA3CDD">
        <w:tc>
          <w:tcPr>
            <w:tcW w:w="545" w:type="pct"/>
            <w:shd w:val="clear" w:color="auto" w:fill="auto"/>
            <w:vAlign w:val="center"/>
          </w:tcPr>
          <w:p w14:paraId="410BF3A0" w14:textId="77777777" w:rsidR="00AA3CDD" w:rsidRPr="00A84D91" w:rsidRDefault="00AA3CDD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28E1FFD" w14:textId="77777777" w:rsidR="00AA3CDD" w:rsidRPr="00A84D91" w:rsidRDefault="00AA3CDD" w:rsidP="00F53D6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F06CA7D" w14:textId="205E48F9" w:rsidR="00AA3CDD" w:rsidRPr="001600A9" w:rsidRDefault="00AA3CDD" w:rsidP="00F53D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09C5662" w14:textId="77777777" w:rsidR="00AA3CDD" w:rsidRDefault="00107108" w:rsidP="007B2A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MUF852-Bilimsel Araştırma Yöntemleri ve Yayın Etiği </w:t>
            </w:r>
          </w:p>
          <w:p w14:paraId="7D2B780C" w14:textId="77777777" w:rsidR="00107108" w:rsidRPr="00107108" w:rsidRDefault="00107108" w:rsidP="00107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108">
              <w:rPr>
                <w:rFonts w:ascii="Times New Roman" w:hAnsi="Times New Roman" w:cs="Times New Roman"/>
                <w:sz w:val="18"/>
                <w:szCs w:val="18"/>
              </w:rPr>
              <w:t>Prof. Dr. Mehmet CİHANGİR</w:t>
            </w:r>
          </w:p>
          <w:p w14:paraId="52CECED6" w14:textId="07A961A5" w:rsidR="00107108" w:rsidRPr="00AA3CDD" w:rsidRDefault="00107108" w:rsidP="0010710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07108">
              <w:rPr>
                <w:rFonts w:ascii="Times New Roman" w:hAnsi="Times New Roman" w:cs="Times New Roman"/>
                <w:sz w:val="18"/>
                <w:szCs w:val="18"/>
              </w:rPr>
              <w:t>F-228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2E1D2F6" w14:textId="77777777" w:rsidR="00AA3CDD" w:rsidRPr="00A84D91" w:rsidRDefault="00AA3CDD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BFB827E" w14:textId="77777777" w:rsidR="00896F52" w:rsidRPr="00A84D91" w:rsidRDefault="00896F52" w:rsidP="00896F5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ACA1A8E" w14:textId="77777777" w:rsidR="00896F52" w:rsidRDefault="00896F52" w:rsidP="00896F5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66979F4" w14:textId="77777777" w:rsidR="00896F52" w:rsidRPr="00A84D91" w:rsidRDefault="00896F52" w:rsidP="00896F5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7783A3E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1A5F23A2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0D414DB3" w14:textId="77777777" w:rsidR="00C352DA" w:rsidRDefault="00C352DA"/>
    <w:sectPr w:rsidR="00C352DA" w:rsidSect="00896F5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2F97" w14:textId="77777777" w:rsidR="006D4694" w:rsidRDefault="006D4694" w:rsidP="00896F52">
      <w:pPr>
        <w:spacing w:after="0" w:line="240" w:lineRule="auto"/>
      </w:pPr>
      <w:r>
        <w:separator/>
      </w:r>
    </w:p>
  </w:endnote>
  <w:endnote w:type="continuationSeparator" w:id="0">
    <w:p w14:paraId="67345B16" w14:textId="77777777" w:rsidR="006D4694" w:rsidRDefault="006D4694" w:rsidP="0089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"/>
      <w:gridCol w:w="259"/>
      <w:gridCol w:w="4209"/>
      <w:gridCol w:w="411"/>
      <w:gridCol w:w="2371"/>
      <w:gridCol w:w="304"/>
      <w:gridCol w:w="4145"/>
      <w:gridCol w:w="1216"/>
    </w:tblGrid>
    <w:tr w:rsidR="00896F52" w:rsidRPr="00982AF3" w14:paraId="64C2DD80" w14:textId="77777777" w:rsidTr="00F53D60">
      <w:trPr>
        <w:trHeight w:val="559"/>
      </w:trPr>
      <w:tc>
        <w:tcPr>
          <w:tcW w:w="389" w:type="pct"/>
        </w:tcPr>
        <w:p w14:paraId="640270AE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CA9A704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3791C32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83B7889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1C8C1FD3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46ADA576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0EB18878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BCD2CF3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9423973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CA2BC15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2A163A29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1C20A24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C0BD959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E161A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446A1B52" w14:textId="77777777" w:rsidR="00896F52" w:rsidRDefault="00896F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4171" w14:textId="77777777" w:rsidR="006D4694" w:rsidRDefault="006D4694" w:rsidP="00896F52">
      <w:pPr>
        <w:spacing w:after="0" w:line="240" w:lineRule="auto"/>
      </w:pPr>
      <w:r>
        <w:separator/>
      </w:r>
    </w:p>
  </w:footnote>
  <w:footnote w:type="continuationSeparator" w:id="0">
    <w:p w14:paraId="5C6F3CB0" w14:textId="77777777" w:rsidR="006D4694" w:rsidRDefault="006D4694" w:rsidP="0089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9"/>
      <w:gridCol w:w="7279"/>
      <w:gridCol w:w="1529"/>
      <w:gridCol w:w="1492"/>
    </w:tblGrid>
    <w:tr w:rsidR="00896F52" w14:paraId="42D152C6" w14:textId="77777777" w:rsidTr="00F53D60">
      <w:trPr>
        <w:trHeight w:val="189"/>
      </w:trPr>
      <w:tc>
        <w:tcPr>
          <w:tcW w:w="1321" w:type="pct"/>
          <w:vMerge w:val="restart"/>
        </w:tcPr>
        <w:p w14:paraId="56CBD18F" w14:textId="77777777" w:rsidR="00896F52" w:rsidRDefault="00896F52" w:rsidP="00896F5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F06E3C7" wp14:editId="165CFDE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334053" w14:textId="77777777" w:rsidR="00896F52" w:rsidRPr="00145C74" w:rsidRDefault="00896F52" w:rsidP="00896F5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37A724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13D4A2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OKU.ODB.FR.003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896F52" w14:paraId="08B706B9" w14:textId="77777777" w:rsidTr="00F53D60">
      <w:trPr>
        <w:trHeight w:val="187"/>
      </w:trPr>
      <w:tc>
        <w:tcPr>
          <w:tcW w:w="1321" w:type="pct"/>
          <w:vMerge/>
        </w:tcPr>
        <w:p w14:paraId="73613C96" w14:textId="77777777" w:rsidR="00896F52" w:rsidRDefault="00896F52" w:rsidP="00896F52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45E2B58" w14:textId="77777777" w:rsidR="00896F52" w:rsidRDefault="00896F52" w:rsidP="00896F52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BB1BBB0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7A3E5B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896F52" w14:paraId="1F9DE02A" w14:textId="77777777" w:rsidTr="00F53D60">
      <w:trPr>
        <w:trHeight w:val="187"/>
      </w:trPr>
      <w:tc>
        <w:tcPr>
          <w:tcW w:w="1321" w:type="pct"/>
          <w:vMerge/>
        </w:tcPr>
        <w:p w14:paraId="70899CA1" w14:textId="77777777" w:rsidR="00896F52" w:rsidRDefault="00896F52" w:rsidP="00896F52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A4AB9E2" w14:textId="77777777" w:rsidR="00896F52" w:rsidRDefault="00896F52" w:rsidP="00896F52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FC9F46F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B31E4B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896F52" w14:paraId="193E887D" w14:textId="77777777" w:rsidTr="00F53D60">
      <w:trPr>
        <w:trHeight w:val="220"/>
      </w:trPr>
      <w:tc>
        <w:tcPr>
          <w:tcW w:w="1321" w:type="pct"/>
          <w:vMerge/>
        </w:tcPr>
        <w:p w14:paraId="06AD7896" w14:textId="77777777" w:rsidR="00896F52" w:rsidRDefault="00896F52" w:rsidP="00896F52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7F7D75A" w14:textId="77777777" w:rsidR="00896F52" w:rsidRDefault="00896F52" w:rsidP="00896F52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A0D6EC4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05F0B3A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02998300" w14:textId="77777777" w:rsidR="00896F52" w:rsidRDefault="00896F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0"/>
    <w:rsid w:val="00107108"/>
    <w:rsid w:val="00163E6A"/>
    <w:rsid w:val="00177A26"/>
    <w:rsid w:val="001C0DD7"/>
    <w:rsid w:val="00242557"/>
    <w:rsid w:val="003343D6"/>
    <w:rsid w:val="00390B22"/>
    <w:rsid w:val="003C10CB"/>
    <w:rsid w:val="003C78B3"/>
    <w:rsid w:val="00430F15"/>
    <w:rsid w:val="00457A55"/>
    <w:rsid w:val="004E6760"/>
    <w:rsid w:val="0069561E"/>
    <w:rsid w:val="006D4694"/>
    <w:rsid w:val="007452C5"/>
    <w:rsid w:val="0076774C"/>
    <w:rsid w:val="00776E60"/>
    <w:rsid w:val="007B2A8D"/>
    <w:rsid w:val="00896F52"/>
    <w:rsid w:val="008D432D"/>
    <w:rsid w:val="00A2447C"/>
    <w:rsid w:val="00A93649"/>
    <w:rsid w:val="00A9690D"/>
    <w:rsid w:val="00AA3CDD"/>
    <w:rsid w:val="00AD5E4C"/>
    <w:rsid w:val="00B13607"/>
    <w:rsid w:val="00B64182"/>
    <w:rsid w:val="00BB323C"/>
    <w:rsid w:val="00C0439C"/>
    <w:rsid w:val="00C352DA"/>
    <w:rsid w:val="00CE00F3"/>
    <w:rsid w:val="00D16A01"/>
    <w:rsid w:val="00D31488"/>
    <w:rsid w:val="00E433D9"/>
    <w:rsid w:val="00FC0F38"/>
    <w:rsid w:val="00FE102B"/>
    <w:rsid w:val="00FE4E43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0FC8"/>
  <w15:chartTrackingRefBased/>
  <w15:docId w15:val="{812AF4EF-14BF-41D8-A6C6-8E1DC3A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5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F5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896F52"/>
  </w:style>
  <w:style w:type="paragraph" w:styleId="AltBilgi">
    <w:name w:val="footer"/>
    <w:basedOn w:val="Normal"/>
    <w:link w:val="AltBilgiChar"/>
    <w:uiPriority w:val="99"/>
    <w:unhideWhenUsed/>
    <w:rsid w:val="00896F5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896F52"/>
  </w:style>
  <w:style w:type="table" w:styleId="TabloKlavuzu">
    <w:name w:val="Table Grid"/>
    <w:basedOn w:val="NormalTablo"/>
    <w:uiPriority w:val="39"/>
    <w:rsid w:val="00896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96F52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896F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FBLOK</dc:creator>
  <cp:keywords/>
  <dc:description/>
  <cp:lastModifiedBy>Murat Mat</cp:lastModifiedBy>
  <cp:revision>6</cp:revision>
  <dcterms:created xsi:type="dcterms:W3CDTF">2025-02-06T13:09:00Z</dcterms:created>
  <dcterms:modified xsi:type="dcterms:W3CDTF">2025-02-10T08:57:00Z</dcterms:modified>
</cp:coreProperties>
</file>