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DAF8" w14:textId="77777777" w:rsidR="00E16F20" w:rsidRPr="00537F18" w:rsidRDefault="00E83786" w:rsidP="00E16F20">
      <w:pPr>
        <w:spacing w:after="0" w:line="24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</w:t>
      </w:r>
    </w:p>
    <w:tbl>
      <w:tblPr>
        <w:tblStyle w:val="TabloKlavuzu"/>
        <w:tblW w:w="0" w:type="auto"/>
        <w:tblBorders>
          <w:top w:val="thinThickSmallGap" w:sz="18" w:space="0" w:color="962641"/>
          <w:left w:val="thinThickSmallGap" w:sz="18" w:space="0" w:color="990033"/>
          <w:bottom w:val="thickThinSmallGap" w:sz="18" w:space="0" w:color="990033"/>
          <w:right w:val="thickThinSmallGap" w:sz="18" w:space="0" w:color="990033"/>
          <w:insideH w:val="single" w:sz="2" w:space="0" w:color="990033"/>
          <w:insideV w:val="single" w:sz="2" w:space="0" w:color="990033"/>
        </w:tblBorders>
        <w:tblLook w:val="04A0" w:firstRow="1" w:lastRow="0" w:firstColumn="1" w:lastColumn="0" w:noHBand="0" w:noVBand="1"/>
      </w:tblPr>
      <w:tblGrid>
        <w:gridCol w:w="2943"/>
        <w:gridCol w:w="7299"/>
      </w:tblGrid>
      <w:tr w:rsidR="00220704" w:rsidRPr="00223E99" w14:paraId="4E3E1A54" w14:textId="77777777" w:rsidTr="004B735B">
        <w:trPr>
          <w:trHeight w:val="391"/>
        </w:trPr>
        <w:tc>
          <w:tcPr>
            <w:tcW w:w="10458" w:type="dxa"/>
            <w:gridSpan w:val="2"/>
            <w:vAlign w:val="center"/>
          </w:tcPr>
          <w:p w14:paraId="536B162A" w14:textId="77777777" w:rsidR="00220704" w:rsidRPr="00223E99" w:rsidRDefault="00471DD0" w:rsidP="0004564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 KİMLİK</w:t>
            </w:r>
            <w:r w:rsidR="00220704"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BİLGİLERİ</w:t>
            </w:r>
          </w:p>
        </w:tc>
      </w:tr>
      <w:tr w:rsidR="00220704" w:rsidRPr="00223E99" w14:paraId="0089CB5E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3F84F6E3" w14:textId="77777777" w:rsidR="00220704" w:rsidRPr="00223E99" w:rsidRDefault="00220704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>Adı ve Soyadı</w:t>
            </w:r>
            <w:r w:rsidR="00223E99"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515" w:type="dxa"/>
            <w:vAlign w:val="center"/>
          </w:tcPr>
          <w:p w14:paraId="6B002B4B" w14:textId="77777777" w:rsidR="00220704" w:rsidRPr="00223E99" w:rsidRDefault="00220704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D3B" w:rsidRPr="00223E99" w14:paraId="223068F9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414B9703" w14:textId="77777777" w:rsidR="00F96D3B" w:rsidRPr="00223E99" w:rsidRDefault="00F96D3B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Pasaport No:</w:t>
            </w:r>
          </w:p>
        </w:tc>
        <w:tc>
          <w:tcPr>
            <w:tcW w:w="7515" w:type="dxa"/>
            <w:vAlign w:val="center"/>
          </w:tcPr>
          <w:p w14:paraId="0BED1AF9" w14:textId="77777777" w:rsidR="00F96D3B" w:rsidRPr="00223E99" w:rsidRDefault="00F96D3B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BA2" w:rsidRPr="00223E99" w14:paraId="2C0634FC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3637D9DF" w14:textId="6BBF5B1D" w:rsidR="00F70BA2" w:rsidRPr="00223E99" w:rsidRDefault="00F70BA2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Doğum Yeri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/Doğum Tarihi</w:t>
            </w:r>
            <w:r w:rsidR="004D0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7515" w:type="dxa"/>
            <w:vAlign w:val="center"/>
          </w:tcPr>
          <w:p w14:paraId="0AAD0E31" w14:textId="6CBCB73C" w:rsidR="00F70BA2" w:rsidRPr="00223E99" w:rsidRDefault="00F70BA2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0704" w:rsidRPr="00223E99" w14:paraId="2136BF51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052B7075" w14:textId="77777777" w:rsidR="00220704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Uyruğu:</w:t>
            </w:r>
          </w:p>
        </w:tc>
        <w:tc>
          <w:tcPr>
            <w:tcW w:w="7515" w:type="dxa"/>
            <w:vAlign w:val="center"/>
          </w:tcPr>
          <w:p w14:paraId="6E85E1DD" w14:textId="77777777" w:rsidR="00220704" w:rsidRPr="00223E99" w:rsidRDefault="00220704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31F0CAB1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4C564CC8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Cinsiyeti: </w:t>
            </w:r>
          </w:p>
        </w:tc>
        <w:tc>
          <w:tcPr>
            <w:tcW w:w="7515" w:type="dxa"/>
          </w:tcPr>
          <w:p w14:paraId="25CC8400" w14:textId="58C958B2" w:rsidR="00471DD0" w:rsidRPr="00A46ED6" w:rsidRDefault="00471DD0" w:rsidP="004B6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Kadın: </w:t>
            </w:r>
            <w:dir w:val="ltr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 xml:space="preserve">  </w:t>
              </w:r>
              <w:r w:rsidRPr="00D31191">
                <w:rPr>
                  <w:sz w:val="28"/>
                  <w:szCs w:val="28"/>
                </w:rPr>
                <w:t>□</w:t>
              </w:r>
              <w:r w:rsidRPr="00D31191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 xml:space="preserve">     </w:t>
              </w:r>
              <w:r w:rsidRPr="00A46ED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 xml:space="preserve">    </w:t>
              </w:r>
              <w:r w:rsidR="00F70BA2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 xml:space="preserve">               </w:t>
              </w:r>
              <w:r w:rsidRPr="00A46ED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 xml:space="preserve">    Erkek:  </w:t>
              </w:r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 xml:space="preserve"> </w:t>
              </w:r>
              <w:r w:rsidRPr="00A46ED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‬</w:t>
              </w:r>
              <w:r w:rsidRPr="00A46ED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‬</w:t>
              </w:r>
              <w:r w:rsidRPr="00A46ED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‬</w:t>
              </w:r>
              <w:r>
                <w:t>‬</w:t>
              </w:r>
              <w:r w:rsidRPr="00D31191">
                <w:rPr>
                  <w:sz w:val="28"/>
                  <w:szCs w:val="28"/>
                </w:rPr>
                <w:t>□</w:t>
              </w:r>
              <w:r w:rsidRPr="00D31191">
                <w:rPr>
                  <w:sz w:val="28"/>
                  <w:szCs w:val="28"/>
                </w:rPr>
                <w:t>‬</w:t>
              </w:r>
              <w:r w:rsidRPr="00D31191">
                <w:rPr>
                  <w:sz w:val="28"/>
                  <w:szCs w:val="28"/>
                </w:rPr>
                <w:t>‬</w:t>
              </w:r>
              <w:r w:rsidRPr="00D31191">
                <w:rPr>
                  <w:sz w:val="28"/>
                  <w:szCs w:val="28"/>
                </w:rPr>
                <w:t>‬</w:t>
              </w:r>
              <w:r w:rsidRPr="00D31191">
                <w:rPr>
                  <w:sz w:val="28"/>
                  <w:szCs w:val="28"/>
                </w:rPr>
                <w:t>‬</w:t>
              </w:r>
              <w:r w:rsidRPr="00D31191">
                <w:rPr>
                  <w:sz w:val="28"/>
                  <w:szCs w:val="28"/>
                </w:rPr>
                <w:t>‬</w:t>
              </w:r>
              <w:r w:rsidRPr="00D31191">
                <w:rPr>
                  <w:sz w:val="28"/>
                  <w:szCs w:val="28"/>
                </w:rPr>
                <w:t>‬</w:t>
              </w:r>
              <w:r w:rsidRPr="00D31191">
                <w:rPr>
                  <w:sz w:val="28"/>
                  <w:szCs w:val="28"/>
                </w:rPr>
                <w:t>‬</w:t>
              </w:r>
              <w:r w:rsidR="00B46465" w:rsidRPr="00D31191">
                <w:rPr>
                  <w:sz w:val="28"/>
                  <w:szCs w:val="28"/>
                </w:rPr>
                <w:t>‬</w:t>
              </w:r>
              <w:r w:rsidR="00404A32" w:rsidRPr="00D31191">
                <w:rPr>
                  <w:sz w:val="28"/>
                  <w:szCs w:val="28"/>
                </w:rPr>
                <w:t>‬</w:t>
              </w:r>
              <w:r w:rsidR="007901C7" w:rsidRPr="00D31191">
                <w:rPr>
                  <w:sz w:val="28"/>
                  <w:szCs w:val="28"/>
                </w:rPr>
                <w:t>‬</w:t>
              </w:r>
              <w:r w:rsidR="007F37A6" w:rsidRPr="00D31191">
                <w:rPr>
                  <w:sz w:val="28"/>
                  <w:szCs w:val="28"/>
                </w:rPr>
                <w:t>‬</w:t>
              </w:r>
              <w:r w:rsidR="00B24AA8" w:rsidRPr="00D31191">
                <w:rPr>
                  <w:sz w:val="28"/>
                  <w:szCs w:val="28"/>
                </w:rPr>
                <w:t>‬</w:t>
              </w:r>
              <w:r w:rsidR="00632FDE">
                <w:t>‬</w:t>
              </w:r>
              <w:r w:rsidR="00754535">
                <w:t>‬</w:t>
              </w:r>
              <w:r w:rsidR="000B7F36">
                <w:t>‬</w:t>
              </w:r>
              <w:r w:rsidR="0080223D">
                <w:t>‬</w:t>
              </w:r>
              <w:r w:rsidR="00E76DBC">
                <w:t>‬</w:t>
              </w:r>
              <w:r w:rsidR="00454073">
                <w:t>‬</w:t>
              </w:r>
              <w:r>
                <w:t>‬</w:t>
              </w:r>
              <w:r w:rsidR="00E7757B">
                <w:t>‬</w:t>
              </w:r>
              <w:r w:rsidR="00513F09">
                <w:t>‬</w:t>
              </w:r>
              <w:r w:rsidR="006B66C0">
                <w:t>‬</w:t>
              </w:r>
              <w:r w:rsidR="00000000">
                <w:t>‬</w:t>
              </w:r>
            </w:dir>
          </w:p>
        </w:tc>
      </w:tr>
      <w:tr w:rsidR="00471DD0" w:rsidRPr="00223E99" w14:paraId="2261105C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7D9CC835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Yazışma Adresi:</w:t>
            </w:r>
          </w:p>
        </w:tc>
        <w:tc>
          <w:tcPr>
            <w:tcW w:w="7515" w:type="dxa"/>
            <w:vAlign w:val="center"/>
          </w:tcPr>
          <w:p w14:paraId="02B98647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4DA01441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00BD669B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>Telefon (GSM):</w:t>
            </w:r>
          </w:p>
        </w:tc>
        <w:tc>
          <w:tcPr>
            <w:tcW w:w="7515" w:type="dxa"/>
            <w:vAlign w:val="center"/>
          </w:tcPr>
          <w:p w14:paraId="7D15EFDE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73F1162D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1135E9B1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e-posta:</w:t>
            </w:r>
          </w:p>
        </w:tc>
        <w:tc>
          <w:tcPr>
            <w:tcW w:w="7515" w:type="dxa"/>
            <w:vAlign w:val="center"/>
          </w:tcPr>
          <w:p w14:paraId="5C52EA3D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4C77FCA9" w14:textId="77777777" w:rsidTr="00104975">
        <w:trPr>
          <w:trHeight w:val="417"/>
        </w:trPr>
        <w:tc>
          <w:tcPr>
            <w:tcW w:w="10458" w:type="dxa"/>
            <w:gridSpan w:val="2"/>
            <w:vAlign w:val="center"/>
          </w:tcPr>
          <w:p w14:paraId="02ECAB65" w14:textId="386B7BB7" w:rsidR="00471DD0" w:rsidRPr="00471DD0" w:rsidRDefault="00471DD0" w:rsidP="0004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1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II. BAŞVURU BİLGİLERİ</w:t>
            </w:r>
          </w:p>
        </w:tc>
      </w:tr>
      <w:tr w:rsidR="00471DD0" w:rsidRPr="00223E99" w14:paraId="6FC16A03" w14:textId="77777777" w:rsidTr="00104975">
        <w:tc>
          <w:tcPr>
            <w:tcW w:w="2943" w:type="dxa"/>
            <w:vAlign w:val="center"/>
          </w:tcPr>
          <w:p w14:paraId="3224B75D" w14:textId="77777777" w:rsidR="00471DD0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 Bilim/Ana Sanat Dalı:</w:t>
            </w:r>
          </w:p>
        </w:tc>
        <w:tc>
          <w:tcPr>
            <w:tcW w:w="7515" w:type="dxa"/>
            <w:vAlign w:val="center"/>
          </w:tcPr>
          <w:p w14:paraId="459B3EB4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4516FEEA" w14:textId="77777777" w:rsidTr="00104975">
        <w:tc>
          <w:tcPr>
            <w:tcW w:w="2943" w:type="dxa"/>
            <w:vAlign w:val="center"/>
          </w:tcPr>
          <w:p w14:paraId="6A0CE122" w14:textId="1F6370EA" w:rsidR="00471DD0" w:rsidRDefault="00756433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46B">
              <w:rPr>
                <w:rFonts w:ascii="Times New Roman" w:hAnsi="Times New Roman" w:cs="Times New Roman"/>
                <w:b/>
                <w:position w:val="-8"/>
                <w:sz w:val="20"/>
                <w:szCs w:val="20"/>
              </w:rPr>
              <w:t>Programı (Varsa)</w:t>
            </w:r>
            <w:r>
              <w:rPr>
                <w:rFonts w:ascii="Times New Roman" w:hAnsi="Times New Roman" w:cs="Times New Roman"/>
                <w:b/>
                <w:position w:val="-8"/>
                <w:sz w:val="20"/>
                <w:szCs w:val="20"/>
              </w:rPr>
              <w:t>:</w:t>
            </w:r>
          </w:p>
        </w:tc>
        <w:tc>
          <w:tcPr>
            <w:tcW w:w="7515" w:type="dxa"/>
            <w:vAlign w:val="center"/>
          </w:tcPr>
          <w:p w14:paraId="0B25D2DC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21175D32" w14:textId="77777777" w:rsidTr="00104975">
        <w:tc>
          <w:tcPr>
            <w:tcW w:w="10458" w:type="dxa"/>
            <w:gridSpan w:val="2"/>
            <w:vAlign w:val="center"/>
          </w:tcPr>
          <w:p w14:paraId="7E5988D5" w14:textId="77777777" w:rsidR="00CB4379" w:rsidRDefault="00CB4379" w:rsidP="00CB437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BE33D8D" w14:textId="3523157D" w:rsidR="00CB4379" w:rsidRDefault="00F000A0" w:rsidP="00CB437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LİSANSÜSTÜ EĞİTİM</w:t>
            </w:r>
            <w:r w:rsidR="00CB4379" w:rsidRPr="00CB43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ENSTİTÜSÜ MÜDÜRLÜĞÜNE</w:t>
            </w:r>
          </w:p>
          <w:p w14:paraId="67BD32E5" w14:textId="77777777" w:rsidR="00F96D3B" w:rsidRDefault="00F96D3B" w:rsidP="00F96D3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5671E0" w14:textId="41D516F0" w:rsidR="00F96D3B" w:rsidRDefault="00471DD0" w:rsidP="00F96D3B">
            <w:pPr>
              <w:spacing w:before="120"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DD0">
              <w:rPr>
                <w:rFonts w:ascii="Times New Roman" w:eastAsia="Calibri" w:hAnsi="Times New Roman" w:cs="Times New Roman"/>
                <w:sz w:val="20"/>
                <w:szCs w:val="20"/>
              </w:rPr>
              <w:t>Belirtmiş olduğum Ana</w:t>
            </w:r>
            <w:r w:rsidR="00F70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</w:t>
            </w:r>
            <w:r w:rsidRPr="00471DD0">
              <w:rPr>
                <w:rFonts w:ascii="Times New Roman" w:eastAsia="Calibri" w:hAnsi="Times New Roman" w:cs="Times New Roman"/>
                <w:sz w:val="20"/>
                <w:szCs w:val="20"/>
              </w:rPr>
              <w:t>ilim</w:t>
            </w:r>
            <w:r w:rsidR="00F70BA2">
              <w:rPr>
                <w:rFonts w:ascii="Times New Roman" w:eastAsia="Calibri" w:hAnsi="Times New Roman" w:cs="Times New Roman"/>
                <w:sz w:val="20"/>
                <w:szCs w:val="20"/>
              </w:rPr>
              <w:t>/Ana Sanat</w:t>
            </w:r>
            <w:r w:rsidRPr="00471D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Dalı</w:t>
            </w:r>
            <w:r w:rsidR="00F70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 </w:t>
            </w:r>
            <w:r w:rsidRPr="00471D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Yabancı Uyruklu öğrenci başvurusu yapmak istiyorum. </w:t>
            </w:r>
          </w:p>
          <w:p w14:paraId="6F5B93C9" w14:textId="77777777" w:rsidR="00471DD0" w:rsidRPr="00471DD0" w:rsidRDefault="00471DD0" w:rsidP="00F96D3B">
            <w:pPr>
              <w:spacing w:before="120"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D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Gereğini arz ederim. </w:t>
            </w:r>
          </w:p>
          <w:p w14:paraId="27417810" w14:textId="77777777" w:rsidR="00471DD0" w:rsidRPr="00471DD0" w:rsidRDefault="00471DD0" w:rsidP="00471DD0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A7C2F9" w14:textId="47C2B1AE" w:rsidR="00471DD0" w:rsidRPr="00471DD0" w:rsidRDefault="00471DD0" w:rsidP="00471DD0">
            <w:pPr>
              <w:spacing w:before="120"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D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471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0A2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71DD0">
              <w:rPr>
                <w:rFonts w:ascii="Times New Roman" w:hAnsi="Times New Roman" w:cs="Times New Roman"/>
                <w:sz w:val="20"/>
                <w:szCs w:val="20"/>
              </w:rPr>
              <w:t>……/……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471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EF9708" w14:textId="77777777" w:rsidR="00471DD0" w:rsidRPr="00471DD0" w:rsidRDefault="00471DD0" w:rsidP="00471DD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D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  <w:p w14:paraId="0582002D" w14:textId="77777777" w:rsidR="00471DD0" w:rsidRPr="00471DD0" w:rsidRDefault="00471DD0" w:rsidP="00471DD0">
            <w:pPr>
              <w:spacing w:before="120" w:after="0" w:line="240" w:lineRule="auto"/>
              <w:ind w:left="7080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DD0">
              <w:rPr>
                <w:rFonts w:ascii="Times New Roman" w:hAnsi="Times New Roman" w:cs="Times New Roman"/>
                <w:sz w:val="20"/>
                <w:szCs w:val="20"/>
              </w:rPr>
              <w:t xml:space="preserve"> İmza</w:t>
            </w:r>
          </w:p>
          <w:p w14:paraId="674D71E5" w14:textId="77777777" w:rsidR="00471DD0" w:rsidRDefault="00471DD0" w:rsidP="00E216E3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6CE1A170" w14:textId="77777777" w:rsidTr="00104975">
        <w:tc>
          <w:tcPr>
            <w:tcW w:w="10458" w:type="dxa"/>
            <w:gridSpan w:val="2"/>
            <w:vAlign w:val="center"/>
          </w:tcPr>
          <w:p w14:paraId="185F1C6F" w14:textId="7C23084D" w:rsidR="00471DD0" w:rsidRPr="003E01AB" w:rsidRDefault="004D0A28" w:rsidP="00E216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   </w:t>
            </w:r>
            <w:r w:rsidR="003E01AB" w:rsidRPr="003E01AB">
              <w:rPr>
                <w:rFonts w:ascii="Times New Roman" w:hAnsi="Times New Roman" w:cs="Times New Roman"/>
                <w:b/>
                <w:sz w:val="16"/>
                <w:szCs w:val="16"/>
              </w:rPr>
              <w:t>EKLER:</w:t>
            </w:r>
          </w:p>
          <w:p w14:paraId="13D29CED" w14:textId="041B35B7" w:rsidR="003E01AB" w:rsidRDefault="003E01AB" w:rsidP="003E0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3E01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F1A8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202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det vesikalık fotoğraf (son altı ay içerisinde çekilmiş olmalı), </w:t>
            </w:r>
          </w:p>
          <w:p w14:paraId="11DAF855" w14:textId="77777777" w:rsidR="003E01AB" w:rsidRPr="003E01AB" w:rsidRDefault="003E01AB" w:rsidP="003E01A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3E01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Lisans diploması noterden veya dış temsilcilikten onaylı Türkçe tercümesi ve denklik belgesi, (doktora başvurusu için Lisans ve Yüksek Lisans Diploması)</w:t>
            </w:r>
          </w:p>
          <w:p w14:paraId="18758C41" w14:textId="77777777" w:rsidR="003E01AB" w:rsidRPr="003E01AB" w:rsidRDefault="003E01AB" w:rsidP="003E01AB">
            <w:pPr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01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Lisans not dökümü dış temsilcilikten onaylı Türkçe tercümesi ve denklik belgesi, (doktora başvurusu için Lisans ve Yüksek Lisans not dökümü)</w:t>
            </w:r>
          </w:p>
          <w:p w14:paraId="70925601" w14:textId="77777777" w:rsidR="003E01AB" w:rsidRPr="003E01AB" w:rsidRDefault="003E01AB" w:rsidP="003E01AB">
            <w:pPr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01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ALES, GRE, GMAT sınavlarından birinin sonuç belgesi, (Varsa) </w:t>
            </w:r>
          </w:p>
          <w:p w14:paraId="38FA4DA3" w14:textId="77777777" w:rsidR="003E01AB" w:rsidRPr="003E01AB" w:rsidRDefault="003E01AB" w:rsidP="003E01AB">
            <w:pPr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01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5.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Türkçe dil yeterliliğini gösteren belgelerden birinin aslı veya onaylı sureti,</w:t>
            </w:r>
          </w:p>
          <w:p w14:paraId="758147FE" w14:textId="1B50E89A" w:rsidR="003E01AB" w:rsidRPr="003E01AB" w:rsidRDefault="003E01AB" w:rsidP="003E01AB">
            <w:pPr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01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6.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Kimlik veya Pasaport onaylı sureti</w:t>
            </w:r>
            <w:r w:rsidR="00543EC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BB3DD0C" w14:textId="569E2CB8" w:rsidR="003E01AB" w:rsidRPr="003E01AB" w:rsidRDefault="003E01AB" w:rsidP="003E01AB">
            <w:pPr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01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Başvuruda bulunan adaylardan daha önce öğrenim gördükleri kurumların tanınıp tanınmadığına dair Yüksek</w:t>
            </w:r>
            <w:r w:rsidR="00543EC5">
              <w:rPr>
                <w:rFonts w:ascii="Times New Roman" w:eastAsia="Times New Roman" w:hAnsi="Times New Roman" w:cs="Times New Roman"/>
                <w:sz w:val="16"/>
                <w:szCs w:val="16"/>
              </w:rPr>
              <w:t>ö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>ğretim Kuru</w:t>
            </w:r>
            <w:r w:rsidR="00543EC5">
              <w:rPr>
                <w:rFonts w:ascii="Times New Roman" w:eastAsia="Times New Roman" w:hAnsi="Times New Roman" w:cs="Times New Roman"/>
                <w:sz w:val="16"/>
                <w:szCs w:val="16"/>
              </w:rPr>
              <w:t>lu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Başkanlığından alınmış olmak üzere tanınma belgesi.</w:t>
            </w:r>
          </w:p>
          <w:p w14:paraId="3E340647" w14:textId="77777777" w:rsidR="003E01AB" w:rsidRPr="003E01AB" w:rsidRDefault="003E01AB" w:rsidP="00E216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E01AB" w:rsidRPr="00223E99" w14:paraId="3EB3E71C" w14:textId="77777777" w:rsidTr="00104975">
        <w:tc>
          <w:tcPr>
            <w:tcW w:w="10458" w:type="dxa"/>
            <w:gridSpan w:val="2"/>
            <w:vAlign w:val="center"/>
          </w:tcPr>
          <w:p w14:paraId="26FB491D" w14:textId="0C6FC307" w:rsidR="003E01AB" w:rsidRDefault="004D0A28" w:rsidP="00E216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   </w:t>
            </w:r>
            <w:r w:rsidR="003E01AB" w:rsidRPr="003E01AB">
              <w:rPr>
                <w:rFonts w:ascii="Times New Roman" w:hAnsi="Times New Roman" w:cs="Times New Roman"/>
                <w:b/>
                <w:sz w:val="16"/>
                <w:szCs w:val="16"/>
              </w:rPr>
              <w:t>AÇIKLAMA:</w:t>
            </w:r>
          </w:p>
          <w:p w14:paraId="1130A818" w14:textId="77777777" w:rsidR="00F96D3B" w:rsidRPr="003E01AB" w:rsidRDefault="00F96D3B" w:rsidP="00E216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AD49EF" w14:textId="328A50D3" w:rsidR="003E01AB" w:rsidRPr="003E01AB" w:rsidRDefault="003E01AB" w:rsidP="00F96D3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Türkiye’de </w:t>
            </w:r>
            <w:r w:rsidR="00F70BA2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ğitim dili Türkçe olan Lisans/Lisansüstü derecelerin birinden mezun olan Uluslararası öğrencilerden Türkçe Dil </w:t>
            </w:r>
            <w:r w:rsidR="00F96D3B">
              <w:rPr>
                <w:rFonts w:ascii="Times New Roman" w:eastAsia="Times New Roman" w:hAnsi="Times New Roman" w:cs="Times New Roman"/>
                <w:sz w:val="16"/>
                <w:szCs w:val="16"/>
              </w:rPr>
              <w:t>Şartı</w:t>
            </w:r>
            <w:r w:rsidR="00F70BA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F96D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diploma denklik belgesi 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>ve tercümesi şartı aranmaz.</w:t>
            </w:r>
          </w:p>
          <w:p w14:paraId="1CFA058E" w14:textId="77777777" w:rsidR="003E01AB" w:rsidRPr="003E01AB" w:rsidRDefault="003E01AB" w:rsidP="00E216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6B604CD" w14:textId="77777777" w:rsidR="00074BEB" w:rsidRDefault="00074BEB" w:rsidP="00F51CF9">
      <w:pPr>
        <w:rPr>
          <w:rFonts w:ascii="Times New Roman" w:hAnsi="Times New Roman" w:cs="Times New Roman"/>
          <w:b/>
          <w:sz w:val="20"/>
          <w:szCs w:val="20"/>
        </w:rPr>
      </w:pPr>
    </w:p>
    <w:p w14:paraId="5FE2E7F7" w14:textId="77777777" w:rsidR="00220704" w:rsidRDefault="00220704" w:rsidP="00074B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EE9D11D" w14:textId="77777777" w:rsidR="0022109F" w:rsidRDefault="0022109F" w:rsidP="0022109F">
      <w:pPr>
        <w:spacing w:after="0" w:line="240" w:lineRule="auto"/>
      </w:pPr>
    </w:p>
    <w:p w14:paraId="0B080BF9" w14:textId="77777777" w:rsidR="00220704" w:rsidRPr="00223E99" w:rsidRDefault="00220704" w:rsidP="00F51CF9"/>
    <w:sectPr w:rsidR="00220704" w:rsidRPr="00223E99" w:rsidSect="00E80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567" w:bottom="45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D63B" w14:textId="77777777" w:rsidR="00E80074" w:rsidRDefault="00E80074" w:rsidP="00A12062">
      <w:pPr>
        <w:spacing w:after="0" w:line="240" w:lineRule="auto"/>
      </w:pPr>
      <w:r>
        <w:separator/>
      </w:r>
    </w:p>
  </w:endnote>
  <w:endnote w:type="continuationSeparator" w:id="0">
    <w:p w14:paraId="1A75E460" w14:textId="77777777" w:rsidR="00E80074" w:rsidRDefault="00E80074" w:rsidP="00A1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9846" w14:textId="77777777" w:rsidR="00D1561E" w:rsidRDefault="00D156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BF5D42" w:rsidRPr="00246F27" w14:paraId="60A90B14" w14:textId="77777777" w:rsidTr="00574CB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3BFFC89B" w14:textId="77777777" w:rsidR="00BF5D42" w:rsidRDefault="00BF5D42" w:rsidP="00BF5D4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5EBFA930" w14:textId="77777777" w:rsidR="00BF5D42" w:rsidRDefault="00BF5D42" w:rsidP="00BF5D4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616756B5" w14:textId="79CA9031" w:rsidR="00BF5D42" w:rsidRPr="003E5928" w:rsidRDefault="00BF5D42" w:rsidP="00BF5D4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54763532" w14:textId="1FCED8CF" w:rsidR="00BF5D42" w:rsidRPr="003E5928" w:rsidRDefault="00000000" w:rsidP="00BF5D42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D1561E" w:rsidRPr="004176B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D1561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5DCFCCB9" w14:textId="77777777" w:rsidR="00BF5D42" w:rsidRPr="003E5928" w:rsidRDefault="00BF5D42" w:rsidP="00BF5D42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174C2EB8" w14:textId="5A5FC204" w:rsidR="00BF5D42" w:rsidRPr="003E5928" w:rsidRDefault="00BF5D42" w:rsidP="00BF5D42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D1561E" w:rsidRPr="004176B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D1561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501AEDFC" w14:textId="77777777" w:rsidR="00A12062" w:rsidRDefault="00A12062" w:rsidP="00F51C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5A08" w14:textId="77777777" w:rsidR="00D1561E" w:rsidRDefault="00D156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B653" w14:textId="77777777" w:rsidR="00E80074" w:rsidRDefault="00E80074" w:rsidP="00A12062">
      <w:pPr>
        <w:spacing w:after="0" w:line="240" w:lineRule="auto"/>
      </w:pPr>
      <w:r>
        <w:separator/>
      </w:r>
    </w:p>
  </w:footnote>
  <w:footnote w:type="continuationSeparator" w:id="0">
    <w:p w14:paraId="17A0C736" w14:textId="77777777" w:rsidR="00E80074" w:rsidRDefault="00E80074" w:rsidP="00A1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BC6E" w14:textId="77777777" w:rsidR="00D1561E" w:rsidRDefault="00D156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9B34" w14:textId="720287D7" w:rsidR="00A12062" w:rsidRPr="00B00A1E" w:rsidRDefault="004F6C23" w:rsidP="00A1206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E82AAF" wp14:editId="4BDED675">
              <wp:simplePos x="0" y="0"/>
              <wp:positionH relativeFrom="margin">
                <wp:align>right</wp:align>
              </wp:positionH>
              <wp:positionV relativeFrom="paragraph">
                <wp:posOffset>106680</wp:posOffset>
              </wp:positionV>
              <wp:extent cx="928370" cy="590550"/>
              <wp:effectExtent l="0" t="0" r="24130" b="19050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370" cy="59055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76222" w14:textId="77777777" w:rsidR="00357743" w:rsidRDefault="00A12062" w:rsidP="004F6C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</w:p>
                        <w:p w14:paraId="333B39E9" w14:textId="1B3FF6FD" w:rsidR="00A12062" w:rsidRPr="00CB767F" w:rsidRDefault="00357743" w:rsidP="004F6C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TEZLİ YL</w:t>
                          </w:r>
                          <w:r w:rsidR="00AF1A8B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756433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E82AAF" id="Tek Köşesi Kesik Dikdörtgen 8" o:spid="_x0000_s1026" style="position:absolute;left:0;text-align:left;margin-left:21.9pt;margin-top:8.4pt;width:73.1pt;height:46.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928370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" adj="-11796480,,5400" path="m,l761599,,928370,166771r,423779l,590550,,xe" fillcolor="white [3201]" strokecolor="#8a0000" strokeweight=".5pt">
              <v:stroke joinstyle="miter"/>
              <v:formulas/>
              <v:path arrowok="t" o:connecttype="custom" o:connectlocs="0,0;761599,0;928370,166771;928370,590550;0,590550;0,0" o:connectangles="0,0,0,0,0,0" textboxrect="0,0,928370,590550"/>
              <v:textbox inset="0,0,0,0">
                <w:txbxContent>
                  <w:p w14:paraId="20B76222" w14:textId="77777777" w:rsidR="00357743" w:rsidRDefault="00A12062" w:rsidP="004F6C2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</w:p>
                  <w:p w14:paraId="333B39E9" w14:textId="1B3FF6FD" w:rsidR="00A12062" w:rsidRPr="00CB767F" w:rsidRDefault="00357743" w:rsidP="004F6C2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TEZLİ YL</w:t>
                    </w:r>
                    <w:r w:rsidR="00AF1A8B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756433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12062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04D50757" wp14:editId="23A16DF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062" w:rsidRPr="00B00A1E">
      <w:rPr>
        <w:rFonts w:ascii="Times New Roman" w:hAnsi="Times New Roman" w:cs="Times New Roman"/>
        <w:b/>
        <w:bCs/>
      </w:rPr>
      <w:t xml:space="preserve">T.C. </w:t>
    </w:r>
  </w:p>
  <w:p w14:paraId="3765DD07" w14:textId="77777777" w:rsidR="00A12062" w:rsidRPr="00B00A1E" w:rsidRDefault="00A12062" w:rsidP="00A1206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59DD25CA" w14:textId="5A6AEDCF" w:rsidR="00A12062" w:rsidRPr="00B00A1E" w:rsidRDefault="00F000A0" w:rsidP="00A12062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A12062" w:rsidRPr="00B00A1E">
      <w:rPr>
        <w:rFonts w:ascii="Times New Roman" w:hAnsi="Times New Roman" w:cs="Times New Roman"/>
        <w:b/>
        <w:bCs/>
      </w:rPr>
      <w:t>ENSTİTÜSÜ</w:t>
    </w:r>
  </w:p>
  <w:p w14:paraId="13FFA4D5" w14:textId="77777777" w:rsidR="00A12062" w:rsidRDefault="003E01AB" w:rsidP="00A12062">
    <w:pPr>
      <w:pStyle w:val="stBilgi"/>
      <w:jc w:val="center"/>
    </w:pPr>
    <w:r>
      <w:rPr>
        <w:rFonts w:ascii="Times New Roman" w:hAnsi="Times New Roman" w:cs="Times New Roman"/>
        <w:b/>
        <w:bCs/>
      </w:rPr>
      <w:t>YABANCI UYRUKLU ÖĞRENCİ</w:t>
    </w:r>
    <w:r w:rsidR="00220704">
      <w:rPr>
        <w:rFonts w:ascii="Times New Roman" w:hAnsi="Times New Roman" w:cs="Times New Roman"/>
        <w:b/>
        <w:bCs/>
      </w:rPr>
      <w:t xml:space="preserve"> BAŞVURU</w:t>
    </w:r>
    <w:r w:rsidR="00A12062" w:rsidRPr="00B00A1E">
      <w:rPr>
        <w:rFonts w:ascii="Times New Roman" w:hAnsi="Times New Roman" w:cs="Times New Roman"/>
        <w:b/>
        <w:bCs/>
      </w:rPr>
      <w:t xml:space="preserve">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93EC" w14:textId="77777777" w:rsidR="00D1561E" w:rsidRDefault="00D156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num w:numId="1" w16cid:durableId="166246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20"/>
    <w:rsid w:val="00045641"/>
    <w:rsid w:val="00074BEB"/>
    <w:rsid w:val="000A3319"/>
    <w:rsid w:val="000B7F36"/>
    <w:rsid w:val="000C0A84"/>
    <w:rsid w:val="00104975"/>
    <w:rsid w:val="001202F8"/>
    <w:rsid w:val="00220704"/>
    <w:rsid w:val="0022109F"/>
    <w:rsid w:val="00223E99"/>
    <w:rsid w:val="00263AE3"/>
    <w:rsid w:val="00272CC7"/>
    <w:rsid w:val="00281EED"/>
    <w:rsid w:val="002842B8"/>
    <w:rsid w:val="002E2062"/>
    <w:rsid w:val="002E2777"/>
    <w:rsid w:val="003111A3"/>
    <w:rsid w:val="00357743"/>
    <w:rsid w:val="00390F36"/>
    <w:rsid w:val="003C1AAE"/>
    <w:rsid w:val="003E01AB"/>
    <w:rsid w:val="00404A32"/>
    <w:rsid w:val="00454073"/>
    <w:rsid w:val="00471DD0"/>
    <w:rsid w:val="004B2D09"/>
    <w:rsid w:val="004B735B"/>
    <w:rsid w:val="004C7F2E"/>
    <w:rsid w:val="004D0A28"/>
    <w:rsid w:val="004F6C23"/>
    <w:rsid w:val="00513F09"/>
    <w:rsid w:val="00543EC5"/>
    <w:rsid w:val="00574CB6"/>
    <w:rsid w:val="006155C1"/>
    <w:rsid w:val="00632FDE"/>
    <w:rsid w:val="00677F2F"/>
    <w:rsid w:val="006B09F3"/>
    <w:rsid w:val="006B5CB5"/>
    <w:rsid w:val="006B66C0"/>
    <w:rsid w:val="00754535"/>
    <w:rsid w:val="00756433"/>
    <w:rsid w:val="007901C7"/>
    <w:rsid w:val="007F37A6"/>
    <w:rsid w:val="0080223D"/>
    <w:rsid w:val="0080439B"/>
    <w:rsid w:val="008447F5"/>
    <w:rsid w:val="00851D6B"/>
    <w:rsid w:val="00871E89"/>
    <w:rsid w:val="008E6FE7"/>
    <w:rsid w:val="00952490"/>
    <w:rsid w:val="009B32B3"/>
    <w:rsid w:val="009C0EFD"/>
    <w:rsid w:val="009C7908"/>
    <w:rsid w:val="00A12062"/>
    <w:rsid w:val="00A16DF5"/>
    <w:rsid w:val="00A26ED3"/>
    <w:rsid w:val="00A56BFE"/>
    <w:rsid w:val="00A65047"/>
    <w:rsid w:val="00AA3AF1"/>
    <w:rsid w:val="00AF1A8B"/>
    <w:rsid w:val="00B24AA8"/>
    <w:rsid w:val="00B46465"/>
    <w:rsid w:val="00B5777A"/>
    <w:rsid w:val="00BA1D28"/>
    <w:rsid w:val="00BB603F"/>
    <w:rsid w:val="00BF5D42"/>
    <w:rsid w:val="00C36180"/>
    <w:rsid w:val="00C40296"/>
    <w:rsid w:val="00C73655"/>
    <w:rsid w:val="00C92AA4"/>
    <w:rsid w:val="00CB4379"/>
    <w:rsid w:val="00CE73FA"/>
    <w:rsid w:val="00D03507"/>
    <w:rsid w:val="00D04EB3"/>
    <w:rsid w:val="00D10747"/>
    <w:rsid w:val="00D1561E"/>
    <w:rsid w:val="00D31191"/>
    <w:rsid w:val="00DB6312"/>
    <w:rsid w:val="00E16F20"/>
    <w:rsid w:val="00E216E3"/>
    <w:rsid w:val="00E76DBC"/>
    <w:rsid w:val="00E7757B"/>
    <w:rsid w:val="00E80074"/>
    <w:rsid w:val="00E83786"/>
    <w:rsid w:val="00EA199D"/>
    <w:rsid w:val="00F000A0"/>
    <w:rsid w:val="00F223FF"/>
    <w:rsid w:val="00F51CF9"/>
    <w:rsid w:val="00F70BA2"/>
    <w:rsid w:val="00F96D3B"/>
    <w:rsid w:val="00FB4B23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95E1B"/>
  <w15:docId w15:val="{B2359917-CE56-4353-B7C3-6A90C356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2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E16F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E16F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6F2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16F2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E16F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E16F2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E1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E16F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E16F20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A6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047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3-NormalYaz">
    <w:name w:val="3-Normal Yazı"/>
    <w:rsid w:val="002842B8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6B5C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B5C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5CB5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B5C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B5CB5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1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206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206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22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09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15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B677-9EE6-424B-9E46-D6209CC2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8</cp:revision>
  <cp:lastPrinted>2021-12-30T22:20:00Z</cp:lastPrinted>
  <dcterms:created xsi:type="dcterms:W3CDTF">2024-01-10T06:10:00Z</dcterms:created>
  <dcterms:modified xsi:type="dcterms:W3CDTF">2024-02-20T10:55:00Z</dcterms:modified>
</cp:coreProperties>
</file>