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9885" w:type="dxa"/>
        <w:tblBorders>
          <w:top w:val="thinThickSmallGap" w:sz="18" w:space="0" w:color="990033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4" w:space="0" w:color="962641"/>
          <w:insideV w:val="single" w:sz="4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870BD5" w:rsidRPr="00994646" w14:paraId="497B12CE" w14:textId="77777777" w:rsidTr="00F35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5" w:type="dxa"/>
            <w:tcBorders>
              <w:bottom w:val="nil"/>
            </w:tcBorders>
            <w:vAlign w:val="center"/>
          </w:tcPr>
          <w:tbl>
            <w:tblPr>
              <w:tblW w:w="9627" w:type="dxa"/>
              <w:tblBorders>
                <w:left w:val="single" w:sz="6" w:space="0" w:color="962641"/>
                <w:bottom w:val="single" w:sz="6" w:space="0" w:color="962641"/>
                <w:right w:val="single" w:sz="6" w:space="0" w:color="962641"/>
                <w:insideH w:val="single" w:sz="6" w:space="0" w:color="962641"/>
                <w:insideV w:val="single" w:sz="6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124"/>
              <w:gridCol w:w="2844"/>
              <w:gridCol w:w="1481"/>
              <w:gridCol w:w="1631"/>
            </w:tblGrid>
            <w:tr w:rsidR="00870BD5" w:rsidRPr="00D1387F" w14:paraId="0B62B1CE" w14:textId="77777777" w:rsidTr="00E3058D">
              <w:trPr>
                <w:trHeight w:hRule="exact" w:val="398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6" w:space="0" w:color="962641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4126DFC0" w14:textId="77777777" w:rsidR="00870BD5" w:rsidRPr="00D1387F" w:rsidRDefault="00870BD5" w:rsidP="00CC575B">
                  <w:pPr>
                    <w:pStyle w:val="AralkYok"/>
                    <w:spacing w:line="256" w:lineRule="auto"/>
                    <w:ind w:right="771"/>
                    <w:jc w:val="center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ÖĞRENCİ BİLGİLERİ</w:t>
                  </w:r>
                </w:p>
              </w:tc>
            </w:tr>
            <w:tr w:rsidR="00870BD5" w:rsidRPr="00D1387F" w14:paraId="5218F9B6" w14:textId="77777777" w:rsidTr="00E3058D">
              <w:trPr>
                <w:trHeight w:hRule="exact" w:val="366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644BD246" w14:textId="1EF086BF" w:rsidR="00870BD5" w:rsidRPr="00D1387F" w:rsidRDefault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Adı</w:t>
                  </w:r>
                  <w:r w:rsidR="000F0C62">
                    <w:rPr>
                      <w:b/>
                      <w:lang w:eastAsia="en-US"/>
                    </w:rPr>
                    <w:t xml:space="preserve"> ve </w:t>
                  </w:r>
                  <w:r w:rsidRPr="00D1387F">
                    <w:rPr>
                      <w:b/>
                      <w:lang w:eastAsia="en-US"/>
                    </w:rPr>
                    <w:t>Soyadı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4BCEA83D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5276F858" w14:textId="77777777" w:rsidTr="00E3058D">
              <w:trPr>
                <w:trHeight w:hRule="exact" w:val="367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233094E2" w14:textId="77777777" w:rsidR="00870BD5" w:rsidRPr="00D1387F" w:rsidRDefault="00870BD5" w:rsidP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 xml:space="preserve">Ana Bilim/ Ana Sanat Dalı 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19CC6CCF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575DAE99" w14:textId="77777777" w:rsidTr="00E3058D">
              <w:trPr>
                <w:trHeight w:hRule="exact" w:val="317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38CCE418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Öğrenci Numarası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27573374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4321EB5A" w14:textId="77777777" w:rsidTr="00E3058D">
              <w:trPr>
                <w:trHeight w:hRule="exact" w:val="380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40000C08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Tezin Başlığı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5CDA70B0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2F38AD36" w14:textId="77777777" w:rsidTr="00E3058D">
              <w:trPr>
                <w:trHeight w:hRule="exact" w:val="474"/>
              </w:trPr>
              <w:tc>
                <w:tcPr>
                  <w:tcW w:w="1907" w:type="pct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FFFFFF" w:themeFill="background1"/>
                  <w:vAlign w:val="center"/>
                  <w:hideMark/>
                </w:tcPr>
                <w:p w14:paraId="4817E337" w14:textId="1E2C5F60" w:rsidR="00870BD5" w:rsidRPr="00D1387F" w:rsidRDefault="00870BD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D1387F">
                    <w:rPr>
                      <w:b/>
                      <w:lang w:eastAsia="en-US"/>
                    </w:rPr>
                    <w:t>Danışman Unvanı, Adı ve Soyadı</w:t>
                  </w:r>
                </w:p>
              </w:tc>
              <w:tc>
                <w:tcPr>
                  <w:tcW w:w="3093" w:type="pct"/>
                  <w:gridSpan w:val="3"/>
                  <w:tcBorders>
                    <w:top w:val="single" w:sz="6" w:space="0" w:color="962641"/>
                    <w:right w:val="single" w:sz="6" w:space="0" w:color="962641"/>
                  </w:tcBorders>
                  <w:vAlign w:val="center"/>
                </w:tcPr>
                <w:p w14:paraId="577499AF" w14:textId="77777777" w:rsidR="00870BD5" w:rsidRPr="00D1387F" w:rsidRDefault="00870BD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870BD5" w:rsidRPr="00D1387F" w14:paraId="14F4F438" w14:textId="77777777" w:rsidTr="00E3058D">
              <w:trPr>
                <w:trHeight w:hRule="exact" w:val="4264"/>
              </w:trPr>
              <w:tc>
                <w:tcPr>
                  <w:tcW w:w="5000" w:type="pct"/>
                  <w:gridSpan w:val="5"/>
                  <w:vAlign w:val="center"/>
                </w:tcPr>
                <w:p w14:paraId="0857831B" w14:textId="79106D0B" w:rsidR="00870BD5" w:rsidRDefault="00920AE4" w:rsidP="00C96984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LİSANSÜSTÜ EĞİTİM </w:t>
                  </w:r>
                  <w:r w:rsidR="00870BD5" w:rsidRPr="00C96984">
                    <w:rPr>
                      <w:b/>
                      <w:lang w:eastAsia="en-US"/>
                    </w:rPr>
                    <w:t>ENSTİTÜSÜ MÜDÜRLÜĞÜNE</w:t>
                  </w:r>
                </w:p>
                <w:p w14:paraId="16AC9D92" w14:textId="77777777" w:rsidR="00C96984" w:rsidRPr="00C96984" w:rsidRDefault="00C96984" w:rsidP="00C96984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  <w:p w14:paraId="2C1A7127" w14:textId="2F4D73C8" w:rsidR="00870BD5" w:rsidRPr="00C96984" w:rsidRDefault="00C96984" w:rsidP="00C96984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en-US"/>
                    </w:rPr>
                  </w:pPr>
                  <w:r w:rsidRPr="00C9698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en-US"/>
                    </w:rPr>
                    <w:t xml:space="preserve">               Jürimiz ......./ ……./</w:t>
                  </w:r>
                  <w:r w:rsidR="003219E2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en-US"/>
                    </w:rPr>
                    <w:t xml:space="preserve"> 20…  tarihinde, saat …………   ,</w:t>
                  </w:r>
                  <w:r w:rsidRPr="00C9698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en-US"/>
                    </w:rPr>
                    <w:t xml:space="preserve"> ………………… ‘de toplanmış, yukarıda adı geçen öğrencinin tezini incelemiştir. Yapılan sözlü sınav sonunda tezin; </w:t>
                  </w:r>
                </w:p>
                <w:tbl>
                  <w:tblPr>
                    <w:tblW w:w="99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60"/>
                  </w:tblGrid>
                  <w:tr w:rsidR="00870BD5" w:rsidRPr="00C96984" w14:paraId="2879EF2E" w14:textId="77777777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bookmarkStart w:id="0" w:name="Onay3"/>
                      <w:bookmarkEnd w:id="0"/>
                      <w:p w14:paraId="13C582A0" w14:textId="77777777" w:rsidR="00870BD5" w:rsidRPr="002F18E2" w:rsidRDefault="00000000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-560411516"/>
                          </w:sdtPr>
                          <w:sdtContent>
                            <w:r w:rsidR="00191C33" w:rsidRPr="002F18E2">
                              <w:rPr>
                                <w:rFonts w:ascii="Segoe UI Symbol" w:eastAsia="MS Gothic" w:hAnsi="Segoe UI Symbol" w:cs="Segoe UI Symbol"/>
                                <w:b/>
                              </w:rPr>
                              <w:t>☐</w:t>
                            </w:r>
                            <w:r w:rsidR="00191C33" w:rsidRPr="002F18E2">
                              <w:rPr>
                                <w:rFonts w:eastAsia="MS Gothic"/>
                                <w:b/>
                              </w:rPr>
                              <w:t xml:space="preserve"> </w:t>
                            </w:r>
                          </w:sdtContent>
                        </w:sdt>
                        <w:r w:rsidR="00870BD5" w:rsidRPr="002F18E2">
                          <w:rPr>
                            <w:noProof/>
                            <w:lang w:eastAsia="en-US"/>
                          </w:rPr>
                          <w:t xml:space="preserve"> Kabul edilmesine </w:t>
                        </w:r>
                      </w:p>
                      <w:p w14:paraId="424261CD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58E97B02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58FE12B5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47963934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246FFEF9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36A69776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0AD3FE28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3C6FF412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65E45E4A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4075B79B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60069277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  <w:p w14:paraId="0D73A47C" w14:textId="7F119178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</w:tc>
                  </w:tr>
                  <w:tr w:rsidR="002F18E2" w:rsidRPr="00C96984" w14:paraId="31C2F50D" w14:textId="77777777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8A9782D" w14:textId="2C22B377" w:rsidR="002F18E2" w:rsidRDefault="00000000" w:rsidP="00DB1A21">
                        <w:pPr>
                          <w:pStyle w:val="AralkYok"/>
                          <w:rPr>
                            <w:bCs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342372384"/>
                          </w:sdtPr>
                          <w:sdtContent>
                            <w:r w:rsidR="002F18E2" w:rsidRPr="002F18E2">
                              <w:rPr>
                                <w:rFonts w:ascii="Segoe UI Symbol" w:hAnsi="Segoe UI Symbol" w:cs="Segoe UI Symbol"/>
                                <w:b/>
                              </w:rPr>
                              <w:t>☐</w:t>
                            </w:r>
                            <w:r w:rsidR="002F18E2" w:rsidRPr="002F18E2">
                              <w:rPr>
                                <w:b/>
                              </w:rPr>
                              <w:t xml:space="preserve"> </w:t>
                            </w:r>
                          </w:sdtContent>
                        </w:sdt>
                        <w:r w:rsidR="002F18E2" w:rsidRPr="002F18E2">
                          <w:rPr>
                            <w:b/>
                          </w:rPr>
                          <w:t xml:space="preserve"> </w:t>
                        </w:r>
                        <w:r w:rsidR="002F18E2" w:rsidRPr="002F18E2">
                          <w:t>Kabul edilmesine; tez başlığının değiştirilmesine</w:t>
                        </w:r>
                        <w:r w:rsidR="00DB1A21">
                          <w:t xml:space="preserve"> </w:t>
                        </w:r>
                        <w:r w:rsidR="00DB1A21" w:rsidRPr="00DB1A21">
                          <w:rPr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r w:rsidR="00DB1A21" w:rsidRPr="00DB1A21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>Tez Başlık ve Konu Değişikliği Formu</w:t>
                        </w:r>
                        <w:r w:rsidR="00DB1A21" w:rsidRPr="00DB1A21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 xml:space="preserve">, </w:t>
                        </w:r>
                        <w:r w:rsidR="00DB1A21" w:rsidRPr="00DB1A21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>FORM TEZLİ YL-14)</w:t>
                        </w:r>
                      </w:p>
                      <w:p w14:paraId="3B0A2B49" w14:textId="77777777" w:rsidR="00DB1A21" w:rsidRDefault="00DB1A21" w:rsidP="002F18E2">
                        <w:pPr>
                          <w:pStyle w:val="AralkYok"/>
                          <w:rPr>
                            <w:bCs/>
                            <w:sz w:val="14"/>
                            <w:szCs w:val="14"/>
                          </w:rPr>
                        </w:pPr>
                      </w:p>
                      <w:p w14:paraId="07D13001" w14:textId="77777777" w:rsidR="00DB1A21" w:rsidRPr="002F18E2" w:rsidRDefault="00DB1A21" w:rsidP="002F18E2">
                        <w:pPr>
                          <w:pStyle w:val="AralkYok"/>
                          <w:rPr>
                            <w:b/>
                          </w:rPr>
                        </w:pPr>
                      </w:p>
                      <w:p w14:paraId="33ED4D80" w14:textId="77777777" w:rsidR="002F18E2" w:rsidRPr="002F18E2" w:rsidRDefault="002F18E2">
                        <w:pPr>
                          <w:pStyle w:val="AralkYok"/>
                          <w:spacing w:line="256" w:lineRule="auto"/>
                          <w:rPr>
                            <w:b/>
                          </w:rPr>
                        </w:pPr>
                      </w:p>
                    </w:tc>
                  </w:tr>
                  <w:bookmarkStart w:id="1" w:name="Onay4"/>
                  <w:bookmarkEnd w:id="1"/>
                  <w:tr w:rsidR="00F06950" w:rsidRPr="00C96984" w14:paraId="7DC89EDB" w14:textId="77777777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68D99226" w14:textId="02E76243" w:rsidR="00F06950" w:rsidRPr="002F18E2" w:rsidRDefault="00000000">
                        <w:pPr>
                          <w:pStyle w:val="AralkYok"/>
                          <w:spacing w:line="256" w:lineRule="auto"/>
                          <w:ind w:right="-180"/>
                          <w:rPr>
                            <w:noProof/>
                            <w:lang w:eastAsia="en-US"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910198085"/>
                          </w:sdtPr>
                          <w:sdtContent>
                            <w:r w:rsidR="00F06950" w:rsidRPr="002F18E2">
                              <w:rPr>
                                <w:rFonts w:ascii="Segoe UI Symbol" w:eastAsia="MS Gothic" w:hAnsi="Segoe UI Symbol" w:cs="Segoe UI Symbol"/>
                                <w:b/>
                              </w:rPr>
                              <w:t>☐</w:t>
                            </w:r>
                            <w:r w:rsidR="00F06950" w:rsidRPr="002F18E2">
                              <w:rPr>
                                <w:rFonts w:eastAsia="MS Gothic"/>
                                <w:b/>
                              </w:rPr>
                              <w:t xml:space="preserve"> </w:t>
                            </w:r>
                          </w:sdtContent>
                        </w:sdt>
                        <w:r w:rsidR="00F06950" w:rsidRPr="002F18E2">
                          <w:rPr>
                            <w:b/>
                            <w:noProof/>
                            <w:lang w:eastAsia="en-US"/>
                          </w:rPr>
                          <w:t xml:space="preserve"> </w:t>
                        </w:r>
                        <w:r w:rsidR="00F06950" w:rsidRPr="002F18E2">
                          <w:rPr>
                            <w:noProof/>
                            <w:lang w:eastAsia="en-US"/>
                          </w:rPr>
                          <w:t xml:space="preserve">Reddedilmesine </w:t>
                        </w:r>
                      </w:p>
                    </w:tc>
                  </w:tr>
                  <w:tr w:rsidR="00F06950" w:rsidRPr="00C96984" w14:paraId="09BCBD0E" w14:textId="77777777" w:rsidTr="00F06950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4833CB6" w14:textId="6BCDB6BE" w:rsidR="00F06950" w:rsidRPr="002F18E2" w:rsidRDefault="00000000" w:rsidP="001C03CF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  <w:sdt>
                          <w:sdtPr>
                            <w:rPr>
                              <w:b/>
                            </w:rPr>
                            <w:id w:val="-378392399"/>
                          </w:sdtPr>
                          <w:sdtContent>
                            <w:r w:rsidR="00F06950" w:rsidRPr="002F18E2">
                              <w:rPr>
                                <w:rFonts w:ascii="Segoe UI Symbol" w:eastAsia="MS Gothic" w:hAnsi="Segoe UI Symbol" w:cs="Segoe UI Symbol"/>
                                <w:b/>
                              </w:rPr>
                              <w:t>☐</w:t>
                            </w:r>
                            <w:r w:rsidR="00F06950" w:rsidRPr="002F18E2">
                              <w:rPr>
                                <w:rFonts w:eastAsia="MS Gothic"/>
                                <w:b/>
                              </w:rPr>
                              <w:t xml:space="preserve"> </w:t>
                            </w:r>
                          </w:sdtContent>
                        </w:sdt>
                        <w:r w:rsidR="00F06950" w:rsidRPr="002F18E2">
                          <w:rPr>
                            <w:b/>
                            <w:noProof/>
                            <w:lang w:eastAsia="en-US"/>
                          </w:rPr>
                          <w:t xml:space="preserve"> </w:t>
                        </w:r>
                        <w:proofErr w:type="gramStart"/>
                        <w:r w:rsidR="001C03CF" w:rsidRPr="00863723">
                          <w:t>D</w:t>
                        </w:r>
                        <w:r w:rsidR="00F645CF">
                          <w:t>üze</w:t>
                        </w:r>
                        <w:r w:rsidR="0076500B">
                          <w:t>l</w:t>
                        </w:r>
                        <w:r w:rsidR="001C03CF" w:rsidRPr="00863723">
                          <w:t>t</w:t>
                        </w:r>
                        <w:r w:rsidR="00F645CF">
                          <w:t>il</w:t>
                        </w:r>
                        <w:r w:rsidR="001C03CF" w:rsidRPr="00863723">
                          <w:t>me</w:t>
                        </w:r>
                        <w:r w:rsidR="003F2A08">
                          <w:t>sine</w:t>
                        </w:r>
                        <w:r w:rsidR="001C03CF" w:rsidRPr="00863723">
                          <w:t xml:space="preserve">  (</w:t>
                        </w:r>
                        <w:proofErr w:type="gramEnd"/>
                        <w:r w:rsidR="001C03CF" w:rsidRPr="00863723">
                          <w:t>……/……/........tarihine kadar  ek süre verilmiştir)</w:t>
                        </w:r>
                      </w:p>
                    </w:tc>
                  </w:tr>
                  <w:tr w:rsidR="00F06950" w:rsidRPr="00C96984" w14:paraId="21F9C1AF" w14:textId="77777777" w:rsidTr="00F06950">
                    <w:trPr>
                      <w:trHeight w:hRule="exact"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8AD78A3" w14:textId="7F6BE1F4" w:rsidR="00F06950" w:rsidRPr="002F18E2" w:rsidRDefault="00F06950">
                        <w:pPr>
                          <w:pStyle w:val="AralkYok"/>
                          <w:spacing w:line="256" w:lineRule="auto"/>
                          <w:rPr>
                            <w:noProof/>
                            <w:lang w:eastAsia="en-US"/>
                          </w:rPr>
                        </w:pPr>
                      </w:p>
                    </w:tc>
                  </w:tr>
                </w:tbl>
                <w:p w14:paraId="05882075" w14:textId="77777777" w:rsidR="00870BD5" w:rsidRPr="00C96984" w:rsidRDefault="00870BD5">
                  <w:pPr>
                    <w:pStyle w:val="AralkYok"/>
                    <w:spacing w:line="256" w:lineRule="auto"/>
                    <w:rPr>
                      <w:noProof/>
                      <w:lang w:eastAsia="en-US"/>
                    </w:rPr>
                  </w:pPr>
                </w:p>
                <w:p w14:paraId="5251DFBA" w14:textId="0781F93A" w:rsidR="00870BD5" w:rsidRPr="00C96984" w:rsidRDefault="00000000">
                  <w:pPr>
                    <w:pStyle w:val="AralkYok"/>
                    <w:spacing w:line="256" w:lineRule="auto"/>
                    <w:jc w:val="center"/>
                    <w:rPr>
                      <w:noProof/>
                      <w:lang w:eastAsia="en-US"/>
                    </w:rPr>
                  </w:pPr>
                  <w:sdt>
                    <w:sdtPr>
                      <w:rPr>
                        <w:b/>
                      </w:rPr>
                      <w:id w:val="-1389792240"/>
                    </w:sdtPr>
                    <w:sdtContent>
                      <w:r w:rsidR="00191C33" w:rsidRPr="00C96984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  <w:r w:rsidR="00191C33" w:rsidRPr="00C96984">
                        <w:rPr>
                          <w:rFonts w:eastAsia="MS Gothic"/>
                          <w:b/>
                        </w:rPr>
                        <w:t xml:space="preserve"> </w:t>
                      </w:r>
                    </w:sdtContent>
                  </w:sdt>
                  <w:r w:rsidR="00870BD5" w:rsidRPr="00C96984">
                    <w:rPr>
                      <w:noProof/>
                      <w:lang w:eastAsia="en-US"/>
                    </w:rPr>
                    <w:t xml:space="preserve">  Oy birliği ile karar verilmiştir.</w:t>
                  </w:r>
                  <w:r w:rsidR="00891C93" w:rsidRPr="00C96984">
                    <w:rPr>
                      <w:noProof/>
                      <w:lang w:eastAsia="en-US"/>
                    </w:rPr>
                    <w:t xml:space="preserve">       </w:t>
                  </w:r>
                  <w:sdt>
                    <w:sdtPr>
                      <w:rPr>
                        <w:b/>
                      </w:rPr>
                      <w:id w:val="-436147234"/>
                    </w:sdtPr>
                    <w:sdtContent>
                      <w:r w:rsidR="00191C33" w:rsidRPr="00C96984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  <w:r w:rsidR="00191C33" w:rsidRPr="00C96984">
                        <w:rPr>
                          <w:rFonts w:eastAsia="MS Gothic"/>
                          <w:b/>
                        </w:rPr>
                        <w:t xml:space="preserve"> </w:t>
                      </w:r>
                    </w:sdtContent>
                  </w:sdt>
                  <w:r w:rsidR="005712F2" w:rsidRPr="00C96984">
                    <w:rPr>
                      <w:b/>
                      <w:noProof/>
                      <w:lang w:eastAsia="en-US"/>
                    </w:rPr>
                    <w:t xml:space="preserve"> </w:t>
                  </w:r>
                  <w:r w:rsidR="00870BD5" w:rsidRPr="00C96984">
                    <w:rPr>
                      <w:noProof/>
                      <w:lang w:eastAsia="en-US"/>
                    </w:rPr>
                    <w:t>Oy çokluğu ile karar verilmiştir.</w:t>
                  </w:r>
                </w:p>
                <w:p w14:paraId="2A00B764" w14:textId="77777777" w:rsidR="00870BD5" w:rsidRPr="00C96984" w:rsidRDefault="00870BD5">
                  <w:pPr>
                    <w:pStyle w:val="AralkYok"/>
                    <w:spacing w:line="256" w:lineRule="auto"/>
                    <w:rPr>
                      <w:noProof/>
                      <w:lang w:eastAsia="en-US"/>
                    </w:rPr>
                  </w:pPr>
                </w:p>
                <w:p w14:paraId="1E6B49A5" w14:textId="70E86BB8" w:rsidR="00870BD5" w:rsidRPr="008A5E1A" w:rsidRDefault="00870BD5">
                  <w:pPr>
                    <w:pStyle w:val="AralkYok"/>
                    <w:spacing w:line="256" w:lineRule="auto"/>
                    <w:rPr>
                      <w:noProof/>
                      <w:sz w:val="16"/>
                      <w:szCs w:val="16"/>
                      <w:lang w:eastAsia="en-US"/>
                    </w:rPr>
                  </w:pPr>
                  <w:r w:rsidRPr="00C96984">
                    <w:rPr>
                      <w:noProof/>
                      <w:lang w:eastAsia="en-US"/>
                    </w:rPr>
                    <w:t xml:space="preserve">       Bilgilerinize saygılarımızla arz ederiz</w:t>
                  </w:r>
                </w:p>
              </w:tc>
            </w:tr>
            <w:tr w:rsidR="00EB0005" w:rsidRPr="00D1387F" w14:paraId="73CB75E8" w14:textId="77777777" w:rsidTr="00DB1A21">
              <w:trPr>
                <w:trHeight w:hRule="exact" w:val="274"/>
              </w:trPr>
              <w:tc>
                <w:tcPr>
                  <w:tcW w:w="1323" w:type="pct"/>
                  <w:shd w:val="clear" w:color="auto" w:fill="FFFFFF" w:themeFill="background1"/>
                  <w:vAlign w:val="center"/>
                  <w:hideMark/>
                </w:tcPr>
                <w:p w14:paraId="1449C171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TEZ SINAV JÜRİSİ</w:t>
                  </w:r>
                </w:p>
              </w:tc>
              <w:tc>
                <w:tcPr>
                  <w:tcW w:w="2061" w:type="pct"/>
                  <w:gridSpan w:val="2"/>
                  <w:vAlign w:val="center"/>
                  <w:hideMark/>
                </w:tcPr>
                <w:p w14:paraId="6C8ECF42" w14:textId="77777777" w:rsidR="00EB0005" w:rsidRPr="008A5E1A" w:rsidRDefault="00EB0005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Unvanı, Adı ve Soyadı</w:t>
                  </w:r>
                </w:p>
              </w:tc>
              <w:tc>
                <w:tcPr>
                  <w:tcW w:w="769" w:type="pct"/>
                  <w:vAlign w:val="center"/>
                  <w:hideMark/>
                </w:tcPr>
                <w:p w14:paraId="6A2C8407" w14:textId="37565DAC" w:rsidR="00EB0005" w:rsidRPr="008A5E1A" w:rsidRDefault="00EB0005" w:rsidP="00EB0005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Tarih</w:t>
                  </w:r>
                </w:p>
              </w:tc>
              <w:tc>
                <w:tcPr>
                  <w:tcW w:w="847" w:type="pct"/>
                  <w:vAlign w:val="center"/>
                </w:tcPr>
                <w:p w14:paraId="3DB2148F" w14:textId="0AE555A1" w:rsidR="00EB0005" w:rsidRPr="008A5E1A" w:rsidRDefault="00EB0005">
                  <w:pPr>
                    <w:pStyle w:val="AralkYok"/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İmza</w:t>
                  </w:r>
                </w:p>
              </w:tc>
            </w:tr>
            <w:tr w:rsidR="00EB0005" w:rsidRPr="00D1387F" w14:paraId="2A16E0CC" w14:textId="77777777" w:rsidTr="00DB1A21">
              <w:trPr>
                <w:trHeight w:hRule="exact" w:val="251"/>
              </w:trPr>
              <w:tc>
                <w:tcPr>
                  <w:tcW w:w="1323" w:type="pct"/>
                  <w:shd w:val="clear" w:color="auto" w:fill="FFFFFF" w:themeFill="background1"/>
                  <w:vAlign w:val="center"/>
                  <w:hideMark/>
                </w:tcPr>
                <w:p w14:paraId="5F773BD1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Jüri Üyesi (Başkan)</w:t>
                  </w:r>
                </w:p>
              </w:tc>
              <w:tc>
                <w:tcPr>
                  <w:tcW w:w="2061" w:type="pct"/>
                  <w:gridSpan w:val="2"/>
                  <w:vAlign w:val="center"/>
                </w:tcPr>
                <w:p w14:paraId="7C3EA88C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69" w:type="pct"/>
                  <w:vAlign w:val="center"/>
                </w:tcPr>
                <w:p w14:paraId="5B3FF312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14:paraId="0AD50B15" w14:textId="64EFB6AD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EB0005" w:rsidRPr="00D1387F" w14:paraId="47AF308B" w14:textId="77777777" w:rsidTr="00DB1A21">
              <w:trPr>
                <w:trHeight w:hRule="exact" w:val="283"/>
              </w:trPr>
              <w:tc>
                <w:tcPr>
                  <w:tcW w:w="1323" w:type="pct"/>
                  <w:shd w:val="clear" w:color="auto" w:fill="FFFFFF" w:themeFill="background1"/>
                  <w:vAlign w:val="center"/>
                  <w:hideMark/>
                </w:tcPr>
                <w:p w14:paraId="4ABAC67A" w14:textId="7C51E436" w:rsidR="00EB0005" w:rsidRPr="008A5E1A" w:rsidRDefault="00EB000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>Jüri Üyesi (Danışman)</w:t>
                  </w:r>
                </w:p>
              </w:tc>
              <w:tc>
                <w:tcPr>
                  <w:tcW w:w="2061" w:type="pct"/>
                  <w:gridSpan w:val="2"/>
                  <w:vAlign w:val="center"/>
                </w:tcPr>
                <w:p w14:paraId="7A5D2463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69" w:type="pct"/>
                  <w:vAlign w:val="center"/>
                </w:tcPr>
                <w:p w14:paraId="5DDF7B16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14:paraId="6249E3A6" w14:textId="2FC619FB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EB0005" w:rsidRPr="00D1387F" w14:paraId="1D3A95F5" w14:textId="77777777" w:rsidTr="00DB1A21">
              <w:trPr>
                <w:trHeight w:hRule="exact" w:val="313"/>
              </w:trPr>
              <w:tc>
                <w:tcPr>
                  <w:tcW w:w="1323" w:type="pct"/>
                  <w:shd w:val="clear" w:color="auto" w:fill="FFFFFF" w:themeFill="background1"/>
                  <w:vAlign w:val="center"/>
                  <w:hideMark/>
                </w:tcPr>
                <w:p w14:paraId="26E62B26" w14:textId="6CACF782" w:rsidR="00EB0005" w:rsidRPr="008A5E1A" w:rsidRDefault="00EB0005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8A5E1A">
                    <w:rPr>
                      <w:b/>
                      <w:lang w:eastAsia="en-US"/>
                    </w:rPr>
                    <w:t xml:space="preserve">Jüri Üyesi </w:t>
                  </w:r>
                </w:p>
              </w:tc>
              <w:tc>
                <w:tcPr>
                  <w:tcW w:w="2061" w:type="pct"/>
                  <w:gridSpan w:val="2"/>
                  <w:vAlign w:val="center"/>
                </w:tcPr>
                <w:p w14:paraId="671224CC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769" w:type="pct"/>
                  <w:vAlign w:val="center"/>
                </w:tcPr>
                <w:p w14:paraId="5738F1EC" w14:textId="77777777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14:paraId="3E1A97B3" w14:textId="37F1EDB4" w:rsidR="00EB0005" w:rsidRPr="008A5E1A" w:rsidRDefault="00EB0005">
                  <w:pPr>
                    <w:pStyle w:val="AralkYok"/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79CE1A2A" w14:textId="1A27B321" w:rsidR="00870BD5" w:rsidRDefault="008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14:paraId="000FB024" w14:textId="74E4FC90" w:rsidR="00A72F24" w:rsidRDefault="00A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14:paraId="0FBA15F4" w14:textId="77777777" w:rsidR="00A72F24" w:rsidRPr="00D1387F" w:rsidRDefault="00A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  <w:p w14:paraId="72CEA987" w14:textId="5E208E53" w:rsidR="00870BD5" w:rsidRPr="00D1387F" w:rsidRDefault="00870BD5" w:rsidP="0041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D13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OKÜ LİSANSÜSTÜ EĞİTİM-ÖĞRETİM Y</w:t>
            </w:r>
            <w:r w:rsidR="00FB04B7" w:rsidRPr="00D138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ÖNETMELİĞİ</w:t>
            </w:r>
          </w:p>
          <w:p w14:paraId="7D4A8C03" w14:textId="77777777" w:rsidR="00870BD5" w:rsidRPr="00D1387F" w:rsidRDefault="00870BD5" w:rsidP="00411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  <w:p w14:paraId="2FEA458E" w14:textId="31DB8BE0" w:rsidR="00870BD5" w:rsidRPr="00D1387F" w:rsidRDefault="00870BD5" w:rsidP="00411E8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465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MADDE 11(1). </w:t>
            </w:r>
            <w:r w:rsidRPr="006465C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Tezli yüksek lisans programındaki bir öğrenci tezini </w:t>
            </w:r>
            <w:r w:rsidR="007D41B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>E</w:t>
            </w:r>
            <w:r w:rsidRPr="006465C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>nstitünün tez yazım kılavuzuna uygun bir biçimde yazmak ve jüri önünde sözlü olarak savunmak zorundadır.</w:t>
            </w:r>
          </w:p>
        </w:tc>
      </w:tr>
      <w:tr w:rsidR="00870BD5" w14:paraId="5BE24605" w14:textId="77777777" w:rsidTr="00F35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5" w:type="dxa"/>
            <w:tcBorders>
              <w:top w:val="nil"/>
              <w:bottom w:val="thickThinSmallGap" w:sz="18" w:space="0" w:color="990033"/>
            </w:tcBorders>
            <w:shd w:val="clear" w:color="auto" w:fill="auto"/>
            <w:vAlign w:val="center"/>
          </w:tcPr>
          <w:p w14:paraId="118D47D9" w14:textId="77777777" w:rsidR="00870BD5" w:rsidRPr="006465C4" w:rsidRDefault="00870BD5">
            <w:pPr>
              <w:pStyle w:val="AralkYok"/>
              <w:rPr>
                <w:b w:val="0"/>
                <w:sz w:val="16"/>
                <w:szCs w:val="16"/>
                <w:lang w:eastAsia="en-US"/>
              </w:rPr>
            </w:pPr>
          </w:p>
          <w:p w14:paraId="5B20D5A5" w14:textId="77777777" w:rsidR="00963DA9" w:rsidRPr="00963DA9" w:rsidRDefault="00542EA6" w:rsidP="006465C4">
            <w:pPr>
              <w:pStyle w:val="ListeParagraf"/>
              <w:numPr>
                <w:ilvl w:val="0"/>
                <w:numId w:val="3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AÇIKLAMALAR</w:t>
            </w:r>
            <w:r w:rsidR="00963DA9" w:rsidRPr="00963DA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  <w:p w14:paraId="740A0F98" w14:textId="7E27BD1A" w:rsidR="00542EA6" w:rsidRPr="00963DA9" w:rsidRDefault="00963DA9" w:rsidP="006465C4">
            <w:pPr>
              <w:pStyle w:val="ListeParagraf"/>
              <w:numPr>
                <w:ilvl w:val="0"/>
                <w:numId w:val="3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1.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Jüri üyelerinin Jüri Üyesi Yüksek Lisans Tez Değerlendirme Formu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(FORM TEZLİ </w:t>
            </w:r>
            <w:r w:rsidR="000556DA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YL-21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)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, sınav tutanağına eklenerek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3 iş günü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içerisinde Ana Bilim/Ana Sanat Dalı Başkanlığınca Enstitüye gönderilir.</w:t>
            </w:r>
          </w:p>
          <w:p w14:paraId="41052A29" w14:textId="645CCED5" w:rsidR="00870BD5" w:rsidRPr="00963DA9" w:rsidRDefault="00963DA9" w:rsidP="006465C4">
            <w:pPr>
              <w:pStyle w:val="ListeParagraf"/>
              <w:numPr>
                <w:ilvl w:val="0"/>
                <w:numId w:val="3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2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 savunmasında başarılı öğrenci tezini, </w:t>
            </w:r>
            <w:r w:rsidR="007D41B0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nstitüde kontrol ettirerek, </w:t>
            </w:r>
            <w:r w:rsidR="00870BD5"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en geç 1 ay içinde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ciltlenmiş olarak </w:t>
            </w:r>
            <w:r w:rsidR="007D41B0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nstitüye teslim etmek zorundadır.</w:t>
            </w:r>
          </w:p>
          <w:p w14:paraId="7E2F4F1E" w14:textId="3B4FAA03" w:rsidR="00870BD5" w:rsidRPr="00963DA9" w:rsidRDefault="00963DA9" w:rsidP="006465C4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3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 başlığının değiştirilmesine karar verilmişse, </w:t>
            </w:r>
            <w:r w:rsidR="003E13FE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bu forma 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yeni </w:t>
            </w:r>
            <w:r w:rsidR="003E13FE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tez 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başlı</w:t>
            </w:r>
            <w:r w:rsidR="003E13FE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ğı eklenir.</w:t>
            </w:r>
          </w:p>
          <w:p w14:paraId="647BC81B" w14:textId="7E67518D" w:rsidR="007F1925" w:rsidRPr="00963DA9" w:rsidRDefault="00963DA9" w:rsidP="006465C4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4</w:t>
            </w:r>
            <w:r w:rsidR="007F192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 </w:t>
            </w:r>
            <w:r w:rsidR="007F1925" w:rsidRPr="00963DA9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 çokluğu ile alınan karar için reddetme gerekçesi içeren rapor eklenmelidir.</w:t>
            </w:r>
          </w:p>
          <w:p w14:paraId="77FB2523" w14:textId="7F1848A7" w:rsidR="00870BD5" w:rsidRPr="00963DA9" w:rsidRDefault="00963DA9" w:rsidP="006465C4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5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.Tezindeki eksiklikleri gidermek üzere </w:t>
            </w:r>
            <w:r w:rsidR="00D55A3B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3 ay ek 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süre verilen öğrenci, en geç verilen tarihe kadar gereklerini yerine getirerek tezini aynı jüri önünde savunmak zorundadır.</w:t>
            </w:r>
          </w:p>
          <w:p w14:paraId="70B50E36" w14:textId="77777777" w:rsidR="00DB1A21" w:rsidRDefault="00963DA9" w:rsidP="00DB1A21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6. Sınava</w:t>
            </w:r>
            <w:r w:rsidR="00870BD5"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girmeyen aday başarısız kabul edilir.</w:t>
            </w:r>
          </w:p>
          <w:p w14:paraId="78CC97A3" w14:textId="66413041" w:rsidR="00DB1A21" w:rsidRPr="00DB1A21" w:rsidRDefault="00DB1A21" w:rsidP="00DB1A21">
            <w:pPr>
              <w:spacing w:after="0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7. Tez konu başlığı değişen öğrenci “Tez Başlık ve Konu Değişikliği Formunu (FORM TEZLİ YL-14)” </w:t>
            </w: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</w:rPr>
              <w:t>Ana Bilim Dalı/Ana Sanat Dalı Başkanlığının üst yazısıyla Enstitüye gönderilir.</w:t>
            </w:r>
          </w:p>
        </w:tc>
      </w:tr>
    </w:tbl>
    <w:p w14:paraId="12A506C2" w14:textId="77777777" w:rsidR="003300A3" w:rsidRDefault="003300A3" w:rsidP="00586205">
      <w:pPr>
        <w:tabs>
          <w:tab w:val="left" w:pos="1100"/>
        </w:tabs>
      </w:pPr>
    </w:p>
    <w:sectPr w:rsidR="003300A3" w:rsidSect="00712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3BB0" w14:textId="77777777" w:rsidR="007122C6" w:rsidRDefault="007122C6" w:rsidP="00B00A1E">
      <w:pPr>
        <w:spacing w:after="0" w:line="240" w:lineRule="auto"/>
      </w:pPr>
      <w:r>
        <w:separator/>
      </w:r>
    </w:p>
  </w:endnote>
  <w:endnote w:type="continuationSeparator" w:id="0">
    <w:p w14:paraId="2E739D5E" w14:textId="77777777" w:rsidR="007122C6" w:rsidRDefault="007122C6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311F" w14:textId="77777777" w:rsidR="00273E31" w:rsidRDefault="00273E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A9E2" w14:textId="77777777" w:rsidR="003E5928" w:rsidRDefault="003E5928">
    <w:pPr>
      <w:pStyle w:val="AltBilgi"/>
    </w:pPr>
  </w:p>
  <w:tbl>
    <w:tblPr>
      <w:tblStyle w:val="ListeTablo21"/>
      <w:tblW w:w="10065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5"/>
    </w:tblGrid>
    <w:tr w:rsidR="003E5928" w:rsidRPr="00246F27" w14:paraId="39F22443" w14:textId="77777777" w:rsidTr="00B7046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50D741A8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CFE9BED" w14:textId="60DDBA73" w:rsidR="00F5247A" w:rsidRDefault="00920AE4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EB0C163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DF8018D" w14:textId="4971CA51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920AE4" w:rsidRPr="0038572F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920AE4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5" w:type="dxa"/>
          <w:shd w:val="clear" w:color="auto" w:fill="FFFFFF" w:themeFill="background1"/>
          <w:vAlign w:val="center"/>
        </w:tcPr>
        <w:p w14:paraId="0E60718A" w14:textId="41719B8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73E3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24F08384" w14:textId="74DAA013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920AE4" w:rsidRPr="0038572F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920AE4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965F8DB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230F" w14:textId="77777777" w:rsidR="00273E31" w:rsidRDefault="00273E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A2AF" w14:textId="77777777" w:rsidR="007122C6" w:rsidRDefault="007122C6" w:rsidP="00B00A1E">
      <w:pPr>
        <w:spacing w:after="0" w:line="240" w:lineRule="auto"/>
      </w:pPr>
      <w:r>
        <w:separator/>
      </w:r>
    </w:p>
  </w:footnote>
  <w:footnote w:type="continuationSeparator" w:id="0">
    <w:p w14:paraId="31C6F078" w14:textId="77777777" w:rsidR="007122C6" w:rsidRDefault="007122C6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84DE" w14:textId="77777777" w:rsidR="00273E31" w:rsidRDefault="00273E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DC69" w14:textId="4D202759" w:rsidR="00B00A1E" w:rsidRPr="00B00A1E" w:rsidRDefault="00BD79D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08D67" wp14:editId="3D09A735">
              <wp:simplePos x="0" y="0"/>
              <wp:positionH relativeFrom="margin">
                <wp:posOffset>5366923</wp:posOffset>
              </wp:positionH>
              <wp:positionV relativeFrom="paragraph">
                <wp:posOffset>7034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ECE6E" w14:textId="77777777" w:rsidR="00B00A1E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3D421AB8" w14:textId="41C8F83E" w:rsidR="00586205" w:rsidRPr="00CB767F" w:rsidRDefault="00141E10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YL-20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08D67" id="Tek Köşesi Kesik Dikdörtgen 8" o:spid="_x0000_s1026" style="position:absolute;left:0;text-align:left;margin-left:422.6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JDb&#10;sdveAAAACQ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0FFECE6E" w14:textId="77777777" w:rsidR="00B00A1E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3D421AB8" w14:textId="41C8F83E" w:rsidR="00586205" w:rsidRPr="00CB767F" w:rsidRDefault="00141E10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YL-20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52A7D679" wp14:editId="7C422EA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3316969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9A59CA4" w14:textId="799F4145" w:rsidR="00B00A1E" w:rsidRPr="00B00A1E" w:rsidRDefault="00920AE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0176FB9A" w14:textId="09E2DDB9" w:rsidR="00B00A1E" w:rsidRPr="00B00A1E" w:rsidRDefault="00870BD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TEZ SAVUNMA SINAVI TUTANAĞI </w:t>
    </w:r>
  </w:p>
  <w:p w14:paraId="4C9EFA04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DBC" w14:textId="77777777" w:rsidR="00273E31" w:rsidRDefault="00273E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7899"/>
    <w:multiLevelType w:val="hybridMultilevel"/>
    <w:tmpl w:val="6B5E9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3388">
    <w:abstractNumId w:val="2"/>
  </w:num>
  <w:num w:numId="2" w16cid:durableId="1785223697">
    <w:abstractNumId w:val="0"/>
  </w:num>
  <w:num w:numId="3" w16cid:durableId="1476949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556DA"/>
    <w:rsid w:val="00072EF1"/>
    <w:rsid w:val="000B5E32"/>
    <w:rsid w:val="000F0C62"/>
    <w:rsid w:val="001245E7"/>
    <w:rsid w:val="00141E10"/>
    <w:rsid w:val="001438B1"/>
    <w:rsid w:val="00150527"/>
    <w:rsid w:val="00191C33"/>
    <w:rsid w:val="001C03CF"/>
    <w:rsid w:val="001F0A05"/>
    <w:rsid w:val="0020401F"/>
    <w:rsid w:val="00210349"/>
    <w:rsid w:val="00273E31"/>
    <w:rsid w:val="00282B30"/>
    <w:rsid w:val="002C72DB"/>
    <w:rsid w:val="002F18E2"/>
    <w:rsid w:val="002F69D1"/>
    <w:rsid w:val="003219E2"/>
    <w:rsid w:val="003300A3"/>
    <w:rsid w:val="00365F99"/>
    <w:rsid w:val="003A4764"/>
    <w:rsid w:val="003D0DD4"/>
    <w:rsid w:val="003E13FE"/>
    <w:rsid w:val="003E5928"/>
    <w:rsid w:val="003F2A08"/>
    <w:rsid w:val="00411E89"/>
    <w:rsid w:val="004315CE"/>
    <w:rsid w:val="00454C48"/>
    <w:rsid w:val="00457B98"/>
    <w:rsid w:val="00482A70"/>
    <w:rsid w:val="00496D28"/>
    <w:rsid w:val="004A0AC7"/>
    <w:rsid w:val="004F0CB2"/>
    <w:rsid w:val="00533759"/>
    <w:rsid w:val="00540B87"/>
    <w:rsid w:val="00542EA6"/>
    <w:rsid w:val="00543DBA"/>
    <w:rsid w:val="00547410"/>
    <w:rsid w:val="00556C5D"/>
    <w:rsid w:val="005712F2"/>
    <w:rsid w:val="00572FD4"/>
    <w:rsid w:val="00584C3D"/>
    <w:rsid w:val="00586205"/>
    <w:rsid w:val="005A443C"/>
    <w:rsid w:val="005A78D5"/>
    <w:rsid w:val="005E08C0"/>
    <w:rsid w:val="00614F04"/>
    <w:rsid w:val="006158EB"/>
    <w:rsid w:val="006465C4"/>
    <w:rsid w:val="0066626E"/>
    <w:rsid w:val="006B0B91"/>
    <w:rsid w:val="006F2207"/>
    <w:rsid w:val="007122C6"/>
    <w:rsid w:val="0076500B"/>
    <w:rsid w:val="0076749D"/>
    <w:rsid w:val="007764FD"/>
    <w:rsid w:val="007B3942"/>
    <w:rsid w:val="007C28EC"/>
    <w:rsid w:val="007D41B0"/>
    <w:rsid w:val="007F1925"/>
    <w:rsid w:val="00802361"/>
    <w:rsid w:val="00820AF0"/>
    <w:rsid w:val="00844118"/>
    <w:rsid w:val="008621BA"/>
    <w:rsid w:val="00870BD5"/>
    <w:rsid w:val="00891C93"/>
    <w:rsid w:val="008A5E1A"/>
    <w:rsid w:val="008E2026"/>
    <w:rsid w:val="008E208F"/>
    <w:rsid w:val="00920AE4"/>
    <w:rsid w:val="00963DA9"/>
    <w:rsid w:val="009711A7"/>
    <w:rsid w:val="00994646"/>
    <w:rsid w:val="009D3815"/>
    <w:rsid w:val="009D52B8"/>
    <w:rsid w:val="009D7229"/>
    <w:rsid w:val="00A32DCF"/>
    <w:rsid w:val="00A64CB9"/>
    <w:rsid w:val="00A72F24"/>
    <w:rsid w:val="00AA6A38"/>
    <w:rsid w:val="00AF4892"/>
    <w:rsid w:val="00B00A1E"/>
    <w:rsid w:val="00B33E66"/>
    <w:rsid w:val="00B46FC0"/>
    <w:rsid w:val="00B70460"/>
    <w:rsid w:val="00B86783"/>
    <w:rsid w:val="00B92B47"/>
    <w:rsid w:val="00BB539D"/>
    <w:rsid w:val="00BD79D4"/>
    <w:rsid w:val="00BE7C03"/>
    <w:rsid w:val="00C41558"/>
    <w:rsid w:val="00C96984"/>
    <w:rsid w:val="00CC575B"/>
    <w:rsid w:val="00CE7F4D"/>
    <w:rsid w:val="00CF15CD"/>
    <w:rsid w:val="00CF3EBE"/>
    <w:rsid w:val="00D03B9D"/>
    <w:rsid w:val="00D045A5"/>
    <w:rsid w:val="00D11BC0"/>
    <w:rsid w:val="00D1387F"/>
    <w:rsid w:val="00D32128"/>
    <w:rsid w:val="00D55A3B"/>
    <w:rsid w:val="00D616E3"/>
    <w:rsid w:val="00D677EE"/>
    <w:rsid w:val="00D9399B"/>
    <w:rsid w:val="00DA3518"/>
    <w:rsid w:val="00DB1A21"/>
    <w:rsid w:val="00DF1AE1"/>
    <w:rsid w:val="00E3058D"/>
    <w:rsid w:val="00E37960"/>
    <w:rsid w:val="00E752C2"/>
    <w:rsid w:val="00E7639C"/>
    <w:rsid w:val="00EB0005"/>
    <w:rsid w:val="00F06950"/>
    <w:rsid w:val="00F3577E"/>
    <w:rsid w:val="00F5247A"/>
    <w:rsid w:val="00F645CF"/>
    <w:rsid w:val="00F70DBE"/>
    <w:rsid w:val="00F815F4"/>
    <w:rsid w:val="00F820F4"/>
    <w:rsid w:val="00FB04B7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9BBED"/>
  <w15:docId w15:val="{16DDDB54-B894-4AAE-9BC0-D0F2A432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87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950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920AE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2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C38F-9C1C-40A2-9E24-F5252C1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9</cp:revision>
  <cp:lastPrinted>2024-03-07T08:16:00Z</cp:lastPrinted>
  <dcterms:created xsi:type="dcterms:W3CDTF">2024-01-10T06:36:00Z</dcterms:created>
  <dcterms:modified xsi:type="dcterms:W3CDTF">2024-03-07T08:17:00Z</dcterms:modified>
</cp:coreProperties>
</file>