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2310"/>
        <w:gridCol w:w="1962"/>
        <w:gridCol w:w="968"/>
        <w:gridCol w:w="1567"/>
        <w:gridCol w:w="955"/>
        <w:gridCol w:w="1300"/>
      </w:tblGrid>
      <w:tr w:rsidR="00BD75A5" w:rsidTr="00880917">
        <w:tc>
          <w:tcPr>
            <w:tcW w:w="9062" w:type="dxa"/>
            <w:gridSpan w:val="6"/>
          </w:tcPr>
          <w:p w:rsidR="00BD75A5" w:rsidRDefault="00BD75A5" w:rsidP="008809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OSMANİYE KORKUT ATA ÜNİVERSİTESİ </w:t>
            </w: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KAYIT FORMU</w:t>
            </w:r>
          </w:p>
          <w:p w:rsidR="00457C8F" w:rsidRDefault="00457C8F" w:rsidP="00880917"/>
        </w:tc>
      </w:tr>
      <w:tr w:rsidR="00BD75A5" w:rsidTr="00880917">
        <w:tc>
          <w:tcPr>
            <w:tcW w:w="2310" w:type="dxa"/>
            <w:tcBorders>
              <w:bottom w:val="single" w:sz="4" w:space="0" w:color="auto"/>
              <w:right w:val="single" w:sz="4" w:space="0" w:color="C0C0C0"/>
            </w:tcBorders>
          </w:tcPr>
          <w:p w:rsidR="00BD75A5" w:rsidRPr="00823076" w:rsidRDefault="00BD75A5" w:rsidP="00880917">
            <w:pPr>
              <w:spacing w:before="16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ADI</w:t>
            </w:r>
          </w:p>
        </w:tc>
        <w:tc>
          <w:tcPr>
            <w:tcW w:w="6752" w:type="dxa"/>
            <w:gridSpan w:val="5"/>
          </w:tcPr>
          <w:p w:rsidR="00BD75A5" w:rsidRDefault="000E598C" w:rsidP="000E598C"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Sportif faaliyetlerin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programlarının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aksaması.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5A5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BD75A5" w:rsidRPr="00823076" w:rsidRDefault="00BD75A5" w:rsidP="00880917">
            <w:pPr>
              <w:spacing w:before="145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RİSKİN KISA TANIMI</w:t>
            </w:r>
          </w:p>
        </w:tc>
        <w:tc>
          <w:tcPr>
            <w:tcW w:w="6752" w:type="dxa"/>
            <w:gridSpan w:val="5"/>
          </w:tcPr>
          <w:p w:rsidR="00BD75A5" w:rsidRDefault="000E598C" w:rsidP="000E598C">
            <w:r>
              <w:rPr>
                <w:rFonts w:ascii="Times New Roman" w:hAnsi="Times New Roman" w:cs="Times New Roman"/>
                <w:sz w:val="24"/>
                <w:szCs w:val="24"/>
              </w:rPr>
              <w:t>Planlaması ve hazırlığı sağlıklı yapılmayan s</w:t>
            </w:r>
            <w:r w:rsidRPr="000E598C">
              <w:rPr>
                <w:rFonts w:ascii="Times New Roman" w:hAnsi="Times New Roman" w:cs="Times New Roman"/>
                <w:sz w:val="24"/>
                <w:szCs w:val="24"/>
              </w:rPr>
              <w:t xml:space="preserve">portif faaliyetlerin programlarının yer ve zaman yönünden çakışması.  </w:t>
            </w:r>
          </w:p>
        </w:tc>
      </w:tr>
      <w:tr w:rsidR="00880917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80917" w:rsidRPr="00823076" w:rsidRDefault="00880917" w:rsidP="00880917">
            <w:pPr>
              <w:spacing w:before="203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NEDENLERİ</w:t>
            </w:r>
          </w:p>
        </w:tc>
        <w:tc>
          <w:tcPr>
            <w:tcW w:w="6752" w:type="dxa"/>
            <w:gridSpan w:val="5"/>
          </w:tcPr>
          <w:p w:rsidR="00880917" w:rsidRDefault="000E598C" w:rsidP="0088091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 </w:t>
            </w:r>
            <w:r w:rsidR="00880917" w:rsidRPr="00880917">
              <w:rPr>
                <w:rFonts w:ascii="Times New Roman" w:hAnsi="Times New Roman" w:cs="Times New Roman"/>
                <w:sz w:val="24"/>
                <w:szCs w:val="24"/>
              </w:rPr>
              <w:t>programlarının iyi tutulmaması</w:t>
            </w:r>
            <w:r w:rsidR="008809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0917" w:rsidRDefault="000E598C" w:rsidP="0088091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Birimlerden gelen taleplerde ders programına uyulmaması.</w:t>
            </w:r>
          </w:p>
          <w:p w:rsidR="00880917" w:rsidRDefault="000E598C" w:rsidP="0088091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tesislerinin bakım ve onarımlarının zamanında yapılmaması.</w:t>
            </w:r>
          </w:p>
          <w:p w:rsidR="000E598C" w:rsidRDefault="000E598C" w:rsidP="0088091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tesislerinde güvenlik önlemlerinin alınmaması.</w:t>
            </w:r>
          </w:p>
          <w:p w:rsidR="000E598C" w:rsidRPr="00880917" w:rsidRDefault="000E598C" w:rsidP="000E59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Faaliyet gösterilecek kurs ve eğitici programlarda eğitmenlerin işin uzmanı kişiler olmaması.</w:t>
            </w:r>
          </w:p>
        </w:tc>
      </w:tr>
      <w:tr w:rsidR="00880917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80917" w:rsidRPr="00823076" w:rsidRDefault="00880917" w:rsidP="0088091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80917" w:rsidRPr="00823076" w:rsidRDefault="00880917" w:rsidP="00880917">
            <w:pPr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SONUÇLARI</w:t>
            </w:r>
          </w:p>
        </w:tc>
        <w:tc>
          <w:tcPr>
            <w:tcW w:w="6752" w:type="dxa"/>
            <w:gridSpan w:val="5"/>
          </w:tcPr>
          <w:p w:rsidR="00880917" w:rsidRDefault="000E598C" w:rsidP="00880917">
            <w:r>
              <w:rPr>
                <w:rFonts w:ascii="Times New Roman" w:hAnsi="Times New Roman" w:cs="Times New Roman"/>
                <w:sz w:val="24"/>
                <w:szCs w:val="24"/>
              </w:rPr>
              <w:t>Planlaması ve hazırlığı sağlıklı yapılmayan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portif faaliyetlerin </w:t>
            </w:r>
            <w:r w:rsidRPr="000E598C">
              <w:rPr>
                <w:rFonts w:ascii="Times New Roman" w:hAnsi="Times New Roman" w:cs="Times New Roman"/>
                <w:sz w:val="24"/>
                <w:szCs w:val="24"/>
              </w:rPr>
              <w:t>programlarının yer ve zaman yönünden çakışması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aksaması</w:t>
            </w:r>
            <w:r w:rsidRPr="000E598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880917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80917" w:rsidRPr="00823076" w:rsidRDefault="00880917" w:rsidP="00880917">
            <w:pPr>
              <w:spacing w:before="134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ÖNLEME FAALİYETLERİ</w:t>
            </w:r>
          </w:p>
        </w:tc>
        <w:tc>
          <w:tcPr>
            <w:tcW w:w="6752" w:type="dxa"/>
            <w:gridSpan w:val="5"/>
          </w:tcPr>
          <w:p w:rsidR="000E598C" w:rsidRDefault="000E598C" w:rsidP="000E59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programlarının iyi tutul</w:t>
            </w:r>
            <w:r w:rsidRPr="00880917">
              <w:rPr>
                <w:rFonts w:ascii="Times New Roman" w:hAnsi="Times New Roman" w:cs="Times New Roman"/>
                <w:sz w:val="24"/>
                <w:szCs w:val="24"/>
              </w:rPr>
              <w:t>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598C" w:rsidRDefault="000E598C" w:rsidP="000E59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Birimlerden gelen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aleplerde ders programına uyul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ması.</w:t>
            </w:r>
          </w:p>
          <w:p w:rsidR="000E598C" w:rsidRDefault="000E598C" w:rsidP="000E59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tesislerinin bakım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onarımlarının zamanında yapıl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ması.</w:t>
            </w:r>
          </w:p>
          <w:p w:rsidR="000E598C" w:rsidRDefault="000E598C" w:rsidP="000E59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tesislerinde güvenlik önlemlerinin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ması.</w:t>
            </w:r>
          </w:p>
          <w:p w:rsidR="00880917" w:rsidRPr="00880917" w:rsidRDefault="000E598C" w:rsidP="000E59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Faaliyet gösterilecek kurs ve eğitici programlarda eğitmenlerin işin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uzmanı kişiler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ması.</w:t>
            </w:r>
          </w:p>
        </w:tc>
      </w:tr>
      <w:tr w:rsidR="00880917" w:rsidTr="00880917"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80917" w:rsidRPr="00823076" w:rsidRDefault="00880917" w:rsidP="00880917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880917" w:rsidRPr="00823076" w:rsidRDefault="00880917" w:rsidP="00880917">
            <w:pPr>
              <w:ind w:left="79" w:right="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ERKEN UYARI GÖSTERGELERİ</w:t>
            </w:r>
          </w:p>
        </w:tc>
        <w:tc>
          <w:tcPr>
            <w:tcW w:w="6752" w:type="dxa"/>
            <w:gridSpan w:val="5"/>
          </w:tcPr>
          <w:p w:rsidR="00880917" w:rsidRDefault="00880917" w:rsidP="00880917"/>
        </w:tc>
      </w:tr>
      <w:tr w:rsidR="00880917" w:rsidTr="00880917">
        <w:trPr>
          <w:trHeight w:val="905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880917" w:rsidRPr="00823076" w:rsidRDefault="00880917" w:rsidP="0088091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80917" w:rsidRPr="00823076" w:rsidRDefault="00880917" w:rsidP="0088091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80917" w:rsidRPr="00823076" w:rsidRDefault="00880917" w:rsidP="00880917">
            <w:pPr>
              <w:spacing w:before="162" w:line="288" w:lineRule="auto"/>
              <w:ind w:left="79" w:right="5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İLGİLİ RİSK GRUBU</w:t>
            </w:r>
          </w:p>
        </w:tc>
        <w:tc>
          <w:tcPr>
            <w:tcW w:w="6752" w:type="dxa"/>
            <w:gridSpan w:val="5"/>
          </w:tcPr>
          <w:p w:rsidR="00045231" w:rsidRDefault="00045231" w:rsidP="00045231">
            <w:pPr>
              <w:pStyle w:val="ListeParagraf"/>
            </w:pPr>
          </w:p>
          <w:p w:rsidR="00880917" w:rsidRPr="00045231" w:rsidRDefault="00045231" w:rsidP="00045231">
            <w:pPr>
              <w:rPr>
                <w:b/>
              </w:rPr>
            </w:pPr>
            <w:r w:rsidRPr="00045231">
              <w:rPr>
                <w:b/>
              </w:rPr>
              <w:t>Eğitim Öğretim İşleri</w:t>
            </w:r>
          </w:p>
        </w:tc>
      </w:tr>
      <w:tr w:rsidR="00880917" w:rsidTr="00880917">
        <w:tc>
          <w:tcPr>
            <w:tcW w:w="23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0917" w:rsidRPr="00823076" w:rsidRDefault="00880917" w:rsidP="00880917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880917" w:rsidRPr="00823076" w:rsidRDefault="00880917" w:rsidP="00880917">
            <w:pPr>
              <w:spacing w:line="288" w:lineRule="auto"/>
              <w:ind w:left="79" w:right="1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RİSK PUANLAMASI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7" w:rsidRPr="00823076" w:rsidRDefault="00880917" w:rsidP="00880917">
            <w:pPr>
              <w:spacing w:before="11"/>
              <w:ind w:left="665" w:right="280" w:hanging="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Olasılık Puanı</w:t>
            </w:r>
          </w:p>
        </w:tc>
        <w:tc>
          <w:tcPr>
            <w:tcW w:w="96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7" w:rsidRPr="00823076" w:rsidRDefault="00880917" w:rsidP="008809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7" w:rsidRPr="00823076" w:rsidRDefault="00880917" w:rsidP="00880917">
            <w:pPr>
              <w:spacing w:before="11"/>
              <w:ind w:left="477" w:right="273" w:hanging="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Risk Etki Puanı</w:t>
            </w:r>
          </w:p>
        </w:tc>
        <w:tc>
          <w:tcPr>
            <w:tcW w:w="9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7" w:rsidRPr="00823076" w:rsidRDefault="00880917" w:rsidP="008809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</w:tcPr>
          <w:p w:rsidR="00880917" w:rsidRPr="00823076" w:rsidRDefault="00880917" w:rsidP="00880917">
            <w:pPr>
              <w:spacing w:before="148"/>
              <w:ind w:left="2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Toplam Ham Risk Puanı</w:t>
            </w:r>
          </w:p>
        </w:tc>
      </w:tr>
      <w:tr w:rsidR="00880917" w:rsidTr="00880917">
        <w:tc>
          <w:tcPr>
            <w:tcW w:w="2310" w:type="dxa"/>
            <w:vMerge/>
            <w:tcBorders>
              <w:right w:val="single" w:sz="4" w:space="0" w:color="auto"/>
            </w:tcBorders>
          </w:tcPr>
          <w:p w:rsidR="00880917" w:rsidRDefault="00880917" w:rsidP="00880917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17" w:rsidRPr="00823076" w:rsidRDefault="00880917" w:rsidP="00880917">
            <w:pPr>
              <w:rPr>
                <w:rFonts w:ascii="Times New Roman" w:eastAsia="Times New Roman" w:hAnsi="Times New Roman" w:cs="Times New Roman"/>
              </w:rPr>
            </w:pPr>
            <w:r w:rsidRPr="008230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80917" w:rsidRPr="00823076" w:rsidRDefault="00880917" w:rsidP="00880917">
            <w:pPr>
              <w:spacing w:before="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80917" w:rsidRPr="00823076" w:rsidRDefault="000E598C" w:rsidP="008809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880917" w:rsidRPr="00823076" w:rsidRDefault="00880917" w:rsidP="00880917">
            <w:pPr>
              <w:spacing w:before="188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3076">
              <w:rPr>
                <w:rFonts w:ascii="Times New Roman" w:eastAsia="Times New Roman" w:hAnsi="Times New Roman" w:cs="Times New Roman"/>
                <w:b/>
                <w:sz w:val="24"/>
              </w:rPr>
              <w:t>=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</w:tcPr>
          <w:p w:rsidR="00880917" w:rsidRPr="00823076" w:rsidRDefault="000E598C" w:rsidP="008809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bookmarkStart w:id="0" w:name="_GoBack"/>
            <w:bookmarkEnd w:id="0"/>
          </w:p>
        </w:tc>
      </w:tr>
      <w:tr w:rsidR="00880917" w:rsidTr="00880917">
        <w:tc>
          <w:tcPr>
            <w:tcW w:w="9062" w:type="dxa"/>
            <w:gridSpan w:val="6"/>
          </w:tcPr>
          <w:p w:rsidR="00880917" w:rsidRDefault="00880917" w:rsidP="00880917"/>
        </w:tc>
      </w:tr>
      <w:tr w:rsidR="00880917" w:rsidTr="00880917">
        <w:trPr>
          <w:trHeight w:val="4029"/>
        </w:trPr>
        <w:tc>
          <w:tcPr>
            <w:tcW w:w="9062" w:type="dxa"/>
            <w:gridSpan w:val="6"/>
          </w:tcPr>
          <w:p w:rsidR="00880917" w:rsidRPr="00BD75A5" w:rsidRDefault="00880917" w:rsidP="00880917">
            <w:pPr>
              <w:tabs>
                <w:tab w:val="left" w:pos="799"/>
                <w:tab w:val="left" w:pos="800"/>
              </w:tabs>
              <w:spacing w:before="7" w:line="269" w:lineRule="exact"/>
              <w:ind w:left="799"/>
              <w:rPr>
                <w:rFonts w:ascii="Symbol" w:eastAsia="Times New Roman" w:hAnsi="Symbol" w:cs="Times New Roman"/>
              </w:rPr>
            </w:pPr>
            <w:r w:rsidRPr="00BD75A5">
              <w:rPr>
                <w:rFonts w:ascii="Times New Roman" w:eastAsia="Times New Roman" w:hAnsi="Times New Roman" w:cs="Times New Roman"/>
                <w:b/>
              </w:rPr>
              <w:lastRenderedPageBreak/>
              <w:t>GENEL AÇIKLAMA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7"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Adı: </w:t>
            </w:r>
            <w:r w:rsidRPr="00823076">
              <w:rPr>
                <w:rFonts w:ascii="Times New Roman" w:eastAsia="Times New Roman" w:hAnsi="Times New Roman" w:cs="Times New Roman"/>
              </w:rPr>
              <w:t>Kayıt edilen riskin</w:t>
            </w:r>
            <w:r w:rsidRPr="0082307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adı.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Kısa Tanımı: </w:t>
            </w:r>
            <w:r w:rsidRPr="00823076">
              <w:rPr>
                <w:rFonts w:ascii="Times New Roman" w:eastAsia="Times New Roman" w:hAnsi="Times New Roman" w:cs="Times New Roman"/>
              </w:rPr>
              <w:t>Belirlenen riskin kısaca tanımlanması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yapılır.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Nedenleri: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oluşmasına sebep olan unsurlar ve durumlar nelerdir</w:t>
            </w:r>
            <w:r w:rsidRPr="00823076"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belirlenir.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Sonuçları: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 durumunda ortaya çıkabilecek sonuçlar ifade</w:t>
            </w:r>
            <w:r w:rsidRPr="00823076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edilir.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3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Önleme Faaliyetleri: </w:t>
            </w:r>
            <w:r w:rsidRPr="00823076">
              <w:rPr>
                <w:rFonts w:ascii="Times New Roman" w:eastAsia="Times New Roman" w:hAnsi="Times New Roman" w:cs="Times New Roman"/>
              </w:rPr>
              <w:t>Riskin oluşmasını engellemek ya da etkisini azaltmak üzere yapılabilecek faaliyetlerdir.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7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Grupları: </w:t>
            </w:r>
            <w:r>
              <w:rPr>
                <w:rFonts w:ascii="Times New Roman" w:eastAsia="Times New Roman" w:hAnsi="Times New Roman" w:cs="Times New Roman"/>
              </w:rPr>
              <w:t xml:space="preserve">Osmaniye Korkut Ata </w:t>
            </w:r>
            <w:r w:rsidRPr="00823076">
              <w:rPr>
                <w:rFonts w:ascii="Times New Roman" w:eastAsia="Times New Roman" w:hAnsi="Times New Roman" w:cs="Times New Roman"/>
              </w:rPr>
              <w:t>Üniversitesi bünyesinde belirlenen 3 Ana Risk Grubundan hangisiyle ilgili olduğu</w:t>
            </w:r>
            <w:r w:rsidRPr="0082307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belirtilir.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Ham Risk: </w:t>
            </w:r>
            <w:r w:rsidRPr="00823076">
              <w:rPr>
                <w:rFonts w:ascii="Times New Roman" w:eastAsia="Times New Roman" w:hAnsi="Times New Roman" w:cs="Times New Roman"/>
              </w:rPr>
              <w:t>İç denetimler yapılmadan önce bir kurumun karşılaştığı</w:t>
            </w:r>
            <w:r w:rsidRPr="00823076"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risktir.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9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Olasılık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</w:t>
            </w:r>
            <w:r w:rsidRPr="00823076">
              <w:rPr>
                <w:rFonts w:ascii="Times New Roman" w:eastAsia="Times New Roman" w:hAnsi="Times New Roman" w:cs="Times New Roman"/>
                <w:spacing w:val="-26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olasılığıdır.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ind w:right="85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Risk Etki Puanı: </w:t>
            </w:r>
            <w:r w:rsidRPr="00823076">
              <w:rPr>
                <w:rFonts w:ascii="Times New Roman" w:eastAsia="Times New Roman" w:hAnsi="Times New Roman" w:cs="Times New Roman"/>
              </w:rPr>
              <w:t>Riske ilişkin olayın meydana gelmesi durumunda ortaya çıkacak sonuca ilişkin puandır.</w:t>
            </w:r>
          </w:p>
          <w:p w:rsidR="00880917" w:rsidRPr="00823076" w:rsidRDefault="00880917" w:rsidP="00880917">
            <w:pPr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67" w:lineRule="exact"/>
              <w:rPr>
                <w:rFonts w:ascii="Symbol" w:eastAsia="Times New Roman" w:hAnsi="Symbol" w:cs="Times New Roman"/>
              </w:rPr>
            </w:pPr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Toplam Ham Risk Puanı: </w:t>
            </w:r>
            <w:r w:rsidRPr="00823076">
              <w:rPr>
                <w:rFonts w:ascii="Times New Roman" w:eastAsia="Times New Roman" w:hAnsi="Times New Roman" w:cs="Times New Roman"/>
              </w:rPr>
              <w:t>Olasılık ve etki puanlarının çarpımı sonucu ortaya</w:t>
            </w:r>
            <w:r w:rsidRPr="00823076"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çıkar.</w:t>
            </w:r>
          </w:p>
          <w:p w:rsidR="00880917" w:rsidRDefault="00880917" w:rsidP="00880917">
            <w:r w:rsidRPr="00823076">
              <w:rPr>
                <w:rFonts w:ascii="Times New Roman" w:eastAsia="Times New Roman" w:hAnsi="Times New Roman" w:cs="Times New Roman"/>
                <w:b/>
              </w:rPr>
              <w:t xml:space="preserve">Erken Uyar Göstergeleri: </w:t>
            </w:r>
            <w:r w:rsidRPr="00823076">
              <w:rPr>
                <w:rFonts w:ascii="Times New Roman" w:eastAsia="Times New Roman" w:hAnsi="Times New Roman" w:cs="Times New Roman"/>
              </w:rPr>
              <w:t xml:space="preserve">Riskin farkında olunması, önlem alınması ve takip edilmesi için </w:t>
            </w:r>
            <w:r>
              <w:rPr>
                <w:rFonts w:ascii="Times New Roman" w:eastAsia="Times New Roman" w:hAnsi="Times New Roman" w:cs="Times New Roman"/>
              </w:rPr>
              <w:t xml:space="preserve">erken </w:t>
            </w:r>
            <w:r w:rsidRPr="00823076">
              <w:rPr>
                <w:rFonts w:ascii="Times New Roman" w:eastAsia="Times New Roman" w:hAnsi="Times New Roman" w:cs="Times New Roman"/>
              </w:rPr>
              <w:t>uyarı sağlayan göstergelerdir (anketler, istatistikler, sınav sonuçları, şikayetler</w:t>
            </w:r>
            <w:r w:rsidRPr="00823076">
              <w:rPr>
                <w:rFonts w:ascii="Times New Roman" w:eastAsia="Times New Roman" w:hAnsi="Times New Roman" w:cs="Times New Roman"/>
                <w:spacing w:val="-23"/>
              </w:rPr>
              <w:t xml:space="preserve"> </w:t>
            </w:r>
            <w:r w:rsidRPr="00823076">
              <w:rPr>
                <w:rFonts w:ascii="Times New Roman" w:eastAsia="Times New Roman" w:hAnsi="Times New Roman" w:cs="Times New Roman"/>
              </w:rPr>
              <w:t>vb…)</w:t>
            </w:r>
          </w:p>
        </w:tc>
      </w:tr>
    </w:tbl>
    <w:p w:rsidR="00880917" w:rsidRPr="00457C8F" w:rsidRDefault="00880917" w:rsidP="00880917">
      <w:pPr>
        <w:rPr>
          <w:b/>
        </w:rPr>
      </w:pPr>
      <w:r w:rsidRPr="00457C8F">
        <w:rPr>
          <w:b/>
        </w:rPr>
        <w:t>EK 2: RİSK KAYIT FORMU</w:t>
      </w:r>
    </w:p>
    <w:p w:rsidR="00892535" w:rsidRPr="00457C8F" w:rsidRDefault="00892535" w:rsidP="00880917">
      <w:pPr>
        <w:rPr>
          <w:b/>
        </w:rPr>
      </w:pPr>
    </w:p>
    <w:sectPr w:rsidR="00892535" w:rsidRPr="0045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6F" w:rsidRDefault="00623F6F" w:rsidP="00880917">
      <w:pPr>
        <w:spacing w:after="0" w:line="240" w:lineRule="auto"/>
      </w:pPr>
      <w:r>
        <w:separator/>
      </w:r>
    </w:p>
  </w:endnote>
  <w:endnote w:type="continuationSeparator" w:id="0">
    <w:p w:rsidR="00623F6F" w:rsidRDefault="00623F6F" w:rsidP="0088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6F" w:rsidRDefault="00623F6F" w:rsidP="00880917">
      <w:pPr>
        <w:spacing w:after="0" w:line="240" w:lineRule="auto"/>
      </w:pPr>
      <w:r>
        <w:separator/>
      </w:r>
    </w:p>
  </w:footnote>
  <w:footnote w:type="continuationSeparator" w:id="0">
    <w:p w:rsidR="00623F6F" w:rsidRDefault="00623F6F" w:rsidP="00880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5515"/>
    <w:multiLevelType w:val="hybridMultilevel"/>
    <w:tmpl w:val="B016D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2" w15:restartNumberingAfterBreak="0">
    <w:nsid w:val="6B2D66F9"/>
    <w:multiLevelType w:val="hybridMultilevel"/>
    <w:tmpl w:val="359C2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35"/>
    <w:rsid w:val="00045231"/>
    <w:rsid w:val="000E598C"/>
    <w:rsid w:val="00457C8F"/>
    <w:rsid w:val="00623F6F"/>
    <w:rsid w:val="00880917"/>
    <w:rsid w:val="00892535"/>
    <w:rsid w:val="00A06095"/>
    <w:rsid w:val="00BD75A5"/>
    <w:rsid w:val="00D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5C18"/>
  <w15:chartTrackingRefBased/>
  <w15:docId w15:val="{DFEF7F4F-3AAF-4D8B-8895-8E480343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5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D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09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917"/>
  </w:style>
  <w:style w:type="paragraph" w:styleId="AltBilgi">
    <w:name w:val="footer"/>
    <w:basedOn w:val="Normal"/>
    <w:link w:val="AltBilgiChar"/>
    <w:uiPriority w:val="99"/>
    <w:unhideWhenUsed/>
    <w:rsid w:val="0088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2019-10-09T05:46:00Z</dcterms:created>
  <dcterms:modified xsi:type="dcterms:W3CDTF">2019-10-15T06:13:00Z</dcterms:modified>
</cp:coreProperties>
</file>