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992"/>
        <w:gridCol w:w="931"/>
        <w:gridCol w:w="1054"/>
        <w:gridCol w:w="3260"/>
        <w:gridCol w:w="992"/>
        <w:gridCol w:w="982"/>
        <w:gridCol w:w="1572"/>
      </w:tblGrid>
      <w:tr w:rsidR="00510F3D" w:rsidRPr="00900ACB" w:rsidTr="00795F25">
        <w:trPr>
          <w:trHeight w:val="411"/>
        </w:trPr>
        <w:tc>
          <w:tcPr>
            <w:tcW w:w="14144" w:type="dxa"/>
            <w:gridSpan w:val="9"/>
            <w:vAlign w:val="center"/>
          </w:tcPr>
          <w:p w:rsidR="00510F3D" w:rsidRPr="00900ACB" w:rsidRDefault="007022FE" w:rsidP="00702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MÜHENDİSLİK </w:t>
            </w:r>
            <w:r w:rsidR="00510F3D" w:rsidRPr="00900ACB">
              <w:rPr>
                <w:b/>
                <w:sz w:val="24"/>
                <w:szCs w:val="24"/>
              </w:rPr>
              <w:t>FAKÜLTESİ</w:t>
            </w:r>
          </w:p>
        </w:tc>
      </w:tr>
      <w:tr w:rsidR="00510F3D" w:rsidRPr="00900ACB" w:rsidTr="00795F25">
        <w:trPr>
          <w:trHeight w:val="417"/>
        </w:trPr>
        <w:tc>
          <w:tcPr>
            <w:tcW w:w="14144" w:type="dxa"/>
            <w:gridSpan w:val="9"/>
            <w:vAlign w:val="center"/>
          </w:tcPr>
          <w:p w:rsidR="00510F3D" w:rsidRPr="00900ACB" w:rsidRDefault="007022FE" w:rsidP="00702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KİMYA MÜHENDİSLİĞİ BÖLÜMÜ</w:t>
            </w:r>
          </w:p>
        </w:tc>
      </w:tr>
      <w:tr w:rsidR="00510F3D" w:rsidRPr="00900ACB" w:rsidTr="00795F25">
        <w:trPr>
          <w:trHeight w:val="422"/>
        </w:trPr>
        <w:tc>
          <w:tcPr>
            <w:tcW w:w="14144" w:type="dxa"/>
            <w:gridSpan w:val="9"/>
            <w:vAlign w:val="center"/>
          </w:tcPr>
          <w:p w:rsidR="00510F3D" w:rsidRPr="00900ACB" w:rsidRDefault="007022FE" w:rsidP="00702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="00510F3D" w:rsidRPr="00900ACB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2019</w:t>
            </w:r>
            <w:r w:rsidR="00510F3D" w:rsidRPr="00900ACB">
              <w:rPr>
                <w:b/>
                <w:sz w:val="24"/>
                <w:szCs w:val="24"/>
              </w:rPr>
              <w:t xml:space="preserve"> EĞİTİM ÖĞRETİM YILI YAZ OKULU</w:t>
            </w:r>
          </w:p>
        </w:tc>
      </w:tr>
      <w:tr w:rsidR="00510F3D" w:rsidRPr="00900ACB" w:rsidTr="00795F25">
        <w:trPr>
          <w:trHeight w:val="429"/>
        </w:trPr>
        <w:tc>
          <w:tcPr>
            <w:tcW w:w="14144" w:type="dxa"/>
            <w:gridSpan w:val="9"/>
            <w:vAlign w:val="center"/>
          </w:tcPr>
          <w:p w:rsidR="00510F3D" w:rsidRPr="00900ACB" w:rsidRDefault="00510F3D" w:rsidP="007565AF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 xml:space="preserve">Öğrencinin Adı Soyadı:         </w:t>
            </w:r>
            <w:r w:rsidR="007565AF">
              <w:rPr>
                <w:b/>
                <w:sz w:val="24"/>
                <w:szCs w:val="24"/>
              </w:rPr>
              <w:t xml:space="preserve">    </w:t>
            </w:r>
            <w:r w:rsidRPr="00900ACB">
              <w:rPr>
                <w:b/>
                <w:sz w:val="24"/>
                <w:szCs w:val="24"/>
              </w:rPr>
              <w:t xml:space="preserve">                                                       Öğrenci No</w:t>
            </w:r>
          </w:p>
        </w:tc>
      </w:tr>
      <w:tr w:rsidR="00510F3D" w:rsidRPr="00900ACB" w:rsidTr="002D26D0">
        <w:tc>
          <w:tcPr>
            <w:tcW w:w="6284" w:type="dxa"/>
            <w:gridSpan w:val="4"/>
            <w:vAlign w:val="center"/>
          </w:tcPr>
          <w:p w:rsidR="00510F3D" w:rsidRPr="00900ACB" w:rsidRDefault="00510F3D" w:rsidP="00510F3D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Öğrencinin Müfredatında Yer Alan Ders</w:t>
            </w:r>
          </w:p>
        </w:tc>
        <w:tc>
          <w:tcPr>
            <w:tcW w:w="6288" w:type="dxa"/>
            <w:gridSpan w:val="4"/>
            <w:vAlign w:val="center"/>
          </w:tcPr>
          <w:p w:rsidR="00510F3D" w:rsidRPr="00900ACB" w:rsidRDefault="00510F3D" w:rsidP="00510F3D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Diğer Yükseköğretim Kurumundan Alacağı Ders</w:t>
            </w:r>
          </w:p>
        </w:tc>
        <w:tc>
          <w:tcPr>
            <w:tcW w:w="1572" w:type="dxa"/>
            <w:vAlign w:val="center"/>
          </w:tcPr>
          <w:p w:rsidR="00510F3D" w:rsidRPr="00900ACB" w:rsidRDefault="00510F3D" w:rsidP="00510F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715C" w:rsidRPr="00900ACB" w:rsidTr="00900ACB">
        <w:tc>
          <w:tcPr>
            <w:tcW w:w="110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Dersin</w:t>
            </w:r>
          </w:p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AKTS</w:t>
            </w:r>
          </w:p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Kredisi</w:t>
            </w:r>
          </w:p>
        </w:tc>
        <w:tc>
          <w:tcPr>
            <w:tcW w:w="93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Dersin</w:t>
            </w:r>
          </w:p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Kredisi</w:t>
            </w:r>
          </w:p>
        </w:tc>
        <w:tc>
          <w:tcPr>
            <w:tcW w:w="1054" w:type="dxa"/>
            <w:vAlign w:val="center"/>
          </w:tcPr>
          <w:p w:rsidR="00795F25" w:rsidRPr="00900ACB" w:rsidRDefault="00795F25" w:rsidP="00D30335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Dersin</w:t>
            </w:r>
          </w:p>
          <w:p w:rsidR="00795F25" w:rsidRPr="00900ACB" w:rsidRDefault="00795F25" w:rsidP="00D30335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3260" w:type="dxa"/>
            <w:vAlign w:val="center"/>
          </w:tcPr>
          <w:p w:rsidR="00795F25" w:rsidRPr="00900ACB" w:rsidRDefault="00795F25" w:rsidP="00D30335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795F25" w:rsidRPr="00900ACB" w:rsidRDefault="00795F25" w:rsidP="00D30335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AKTS</w:t>
            </w:r>
          </w:p>
          <w:p w:rsidR="00795F25" w:rsidRPr="00900ACB" w:rsidRDefault="00795F25" w:rsidP="00D30335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Kredisi</w:t>
            </w:r>
          </w:p>
        </w:tc>
        <w:tc>
          <w:tcPr>
            <w:tcW w:w="982" w:type="dxa"/>
            <w:vAlign w:val="center"/>
          </w:tcPr>
          <w:p w:rsidR="00795F25" w:rsidRPr="00900ACB" w:rsidRDefault="00795F25" w:rsidP="00D30335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Dersin</w:t>
            </w:r>
          </w:p>
          <w:p w:rsidR="00795F25" w:rsidRPr="00900ACB" w:rsidRDefault="00795F25" w:rsidP="00D30335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Kredisi</w:t>
            </w:r>
          </w:p>
        </w:tc>
        <w:tc>
          <w:tcPr>
            <w:tcW w:w="157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  <w:r w:rsidRPr="00900ACB">
              <w:rPr>
                <w:b/>
                <w:sz w:val="24"/>
                <w:szCs w:val="24"/>
              </w:rPr>
              <w:t>Alınan Not</w:t>
            </w:r>
          </w:p>
        </w:tc>
      </w:tr>
      <w:tr w:rsidR="001C715C" w:rsidRPr="00900ACB" w:rsidTr="00900ACB">
        <w:tc>
          <w:tcPr>
            <w:tcW w:w="110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0ACB" w:rsidRPr="00900ACB" w:rsidTr="00900ACB">
        <w:tc>
          <w:tcPr>
            <w:tcW w:w="110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0ACB" w:rsidRPr="00900ACB" w:rsidTr="00900ACB">
        <w:tc>
          <w:tcPr>
            <w:tcW w:w="110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0ACB" w:rsidRPr="00900ACB" w:rsidTr="00900ACB">
        <w:tc>
          <w:tcPr>
            <w:tcW w:w="110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0ACB" w:rsidRPr="00900ACB" w:rsidTr="00900ACB">
        <w:tc>
          <w:tcPr>
            <w:tcW w:w="110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0ACB" w:rsidRPr="00900ACB" w:rsidTr="00900ACB">
        <w:tc>
          <w:tcPr>
            <w:tcW w:w="110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0ACB" w:rsidRPr="00900ACB" w:rsidTr="00900ACB">
        <w:tc>
          <w:tcPr>
            <w:tcW w:w="110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0ACB" w:rsidRPr="00900ACB" w:rsidTr="00900ACB">
        <w:tc>
          <w:tcPr>
            <w:tcW w:w="110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715C" w:rsidRPr="00900ACB" w:rsidTr="00900ACB">
        <w:tc>
          <w:tcPr>
            <w:tcW w:w="110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95F25" w:rsidRPr="00900ACB" w:rsidRDefault="00795F25" w:rsidP="00510F3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22FE" w:rsidRDefault="007022FE" w:rsidP="00900ACB">
      <w:pPr>
        <w:spacing w:before="240"/>
        <w:rPr>
          <w:b/>
          <w:sz w:val="24"/>
          <w:szCs w:val="24"/>
        </w:rPr>
      </w:pPr>
    </w:p>
    <w:p w:rsidR="00795F25" w:rsidRPr="00900ACB" w:rsidRDefault="007022FE" w:rsidP="007022FE">
      <w:pPr>
        <w:spacing w:before="240" w:after="0"/>
        <w:ind w:left="1062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Doç. Dr. Feridun DEMİR</w:t>
      </w:r>
    </w:p>
    <w:p w:rsidR="00795F25" w:rsidRPr="00900ACB" w:rsidRDefault="00795F25" w:rsidP="007022FE">
      <w:pPr>
        <w:spacing w:after="0"/>
        <w:rPr>
          <w:b/>
          <w:sz w:val="24"/>
          <w:szCs w:val="24"/>
        </w:rPr>
      </w:pPr>
      <w:r w:rsidRPr="00900ACB">
        <w:rPr>
          <w:b/>
          <w:sz w:val="24"/>
          <w:szCs w:val="24"/>
        </w:rPr>
        <w:t>Akademik Danışman</w:t>
      </w:r>
      <w:r w:rsidRPr="00900ACB">
        <w:rPr>
          <w:b/>
          <w:sz w:val="24"/>
          <w:szCs w:val="24"/>
        </w:rPr>
        <w:tab/>
      </w:r>
      <w:r w:rsidRPr="00900ACB">
        <w:rPr>
          <w:b/>
          <w:sz w:val="24"/>
          <w:szCs w:val="24"/>
        </w:rPr>
        <w:tab/>
      </w:r>
      <w:r w:rsidRPr="00900ACB">
        <w:rPr>
          <w:b/>
          <w:sz w:val="24"/>
          <w:szCs w:val="24"/>
        </w:rPr>
        <w:tab/>
      </w:r>
      <w:r w:rsidRPr="00900ACB">
        <w:rPr>
          <w:b/>
          <w:sz w:val="24"/>
          <w:szCs w:val="24"/>
        </w:rPr>
        <w:tab/>
      </w:r>
      <w:r w:rsidRPr="00900ACB">
        <w:rPr>
          <w:b/>
          <w:sz w:val="24"/>
          <w:szCs w:val="24"/>
        </w:rPr>
        <w:tab/>
      </w:r>
      <w:r w:rsidRPr="00900ACB">
        <w:rPr>
          <w:b/>
          <w:sz w:val="24"/>
          <w:szCs w:val="24"/>
        </w:rPr>
        <w:tab/>
      </w:r>
      <w:r w:rsidRPr="00900ACB">
        <w:rPr>
          <w:b/>
          <w:sz w:val="24"/>
          <w:szCs w:val="24"/>
        </w:rPr>
        <w:tab/>
      </w:r>
      <w:r w:rsidRPr="00900ACB">
        <w:rPr>
          <w:b/>
          <w:sz w:val="24"/>
          <w:szCs w:val="24"/>
        </w:rPr>
        <w:tab/>
      </w:r>
      <w:r w:rsidRPr="00900ACB">
        <w:rPr>
          <w:b/>
          <w:sz w:val="24"/>
          <w:szCs w:val="24"/>
        </w:rPr>
        <w:tab/>
      </w:r>
      <w:r w:rsidRPr="00900ACB">
        <w:rPr>
          <w:b/>
          <w:sz w:val="24"/>
          <w:szCs w:val="24"/>
        </w:rPr>
        <w:tab/>
      </w:r>
      <w:r w:rsidRPr="00900ACB">
        <w:rPr>
          <w:b/>
          <w:sz w:val="24"/>
          <w:szCs w:val="24"/>
        </w:rPr>
        <w:tab/>
      </w:r>
      <w:r w:rsidRPr="00900ACB">
        <w:rPr>
          <w:b/>
          <w:sz w:val="24"/>
          <w:szCs w:val="24"/>
        </w:rPr>
        <w:tab/>
      </w:r>
      <w:r w:rsidRPr="00900ACB">
        <w:rPr>
          <w:b/>
          <w:sz w:val="24"/>
          <w:szCs w:val="24"/>
        </w:rPr>
        <w:tab/>
      </w:r>
      <w:r w:rsidRPr="00900ACB">
        <w:rPr>
          <w:b/>
          <w:sz w:val="24"/>
          <w:szCs w:val="24"/>
        </w:rPr>
        <w:tab/>
      </w:r>
      <w:r w:rsidR="007022FE">
        <w:rPr>
          <w:b/>
          <w:sz w:val="24"/>
          <w:szCs w:val="24"/>
        </w:rPr>
        <w:t xml:space="preserve">        </w:t>
      </w:r>
      <w:r w:rsidRPr="00900ACB">
        <w:rPr>
          <w:b/>
          <w:sz w:val="24"/>
          <w:szCs w:val="24"/>
        </w:rPr>
        <w:t>Bölüm Başkanı</w:t>
      </w:r>
    </w:p>
    <w:p w:rsidR="00795F25" w:rsidRPr="00900ACB" w:rsidRDefault="00795F25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795F25" w:rsidRPr="00900ACB" w:rsidTr="00795F25">
        <w:tc>
          <w:tcPr>
            <w:tcW w:w="14144" w:type="dxa"/>
          </w:tcPr>
          <w:p w:rsidR="00795F25" w:rsidRPr="00900ACB" w:rsidRDefault="00795F25" w:rsidP="00900ACB">
            <w:pPr>
              <w:jc w:val="both"/>
              <w:rPr>
                <w:sz w:val="24"/>
                <w:szCs w:val="24"/>
              </w:rPr>
            </w:pPr>
            <w:r w:rsidRPr="00900ACB">
              <w:rPr>
                <w:sz w:val="24"/>
                <w:szCs w:val="24"/>
              </w:rPr>
              <w:t xml:space="preserve">*Bölüm başkanlığına başvuruda Başka bir Yükseköğretim Kurumundan yaz yaz okulundan ders almak isteyen öğrenciler için Alınan not alanı boş bırakılacaktır. </w:t>
            </w:r>
            <w:r w:rsidR="001C715C" w:rsidRPr="00900ACB">
              <w:rPr>
                <w:sz w:val="24"/>
                <w:szCs w:val="24"/>
              </w:rPr>
              <w:t>Öğrenci bölüm başkanlığına başvurmadan başka bir yükseköğretim kurumundan yaz okulundan ders almış ve ilgili bölüm tarafından kabul edilmiş ise Alınan not alanı doldurularak gönderilecektir.</w:t>
            </w:r>
          </w:p>
        </w:tc>
      </w:tr>
    </w:tbl>
    <w:p w:rsidR="001C715C" w:rsidRPr="00900ACB" w:rsidRDefault="001C715C">
      <w:pPr>
        <w:rPr>
          <w:b/>
          <w:sz w:val="24"/>
          <w:szCs w:val="24"/>
        </w:rPr>
      </w:pPr>
      <w:r w:rsidRPr="00900ACB">
        <w:rPr>
          <w:b/>
          <w:sz w:val="24"/>
          <w:szCs w:val="24"/>
        </w:rPr>
        <w:t xml:space="preserve">*Bu form, Bilgisayar Ortamında Hazırlanacaktır. </w:t>
      </w:r>
    </w:p>
    <w:sectPr w:rsidR="001C715C" w:rsidRPr="00900ACB" w:rsidSect="00510F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D53D2"/>
    <w:multiLevelType w:val="hybridMultilevel"/>
    <w:tmpl w:val="7C8ECC02"/>
    <w:lvl w:ilvl="0" w:tplc="D7602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3D"/>
    <w:rsid w:val="001C715C"/>
    <w:rsid w:val="00260649"/>
    <w:rsid w:val="00316BB9"/>
    <w:rsid w:val="00510F3D"/>
    <w:rsid w:val="005A3213"/>
    <w:rsid w:val="007022FE"/>
    <w:rsid w:val="007565AF"/>
    <w:rsid w:val="00795F25"/>
    <w:rsid w:val="00900ACB"/>
    <w:rsid w:val="00B6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95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9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Doç.Dr.Demir</dc:creator>
  <cp:lastModifiedBy>Feridun DEMİR</cp:lastModifiedBy>
  <cp:revision>3</cp:revision>
  <dcterms:created xsi:type="dcterms:W3CDTF">2019-07-01T11:09:00Z</dcterms:created>
  <dcterms:modified xsi:type="dcterms:W3CDTF">2019-07-01T11:16:00Z</dcterms:modified>
</cp:coreProperties>
</file>