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C52F15" w:rsidRPr="00C52F15" w:rsidTr="001A48FE">
        <w:trPr>
          <w:trHeight w:hRule="exact" w:val="624"/>
        </w:trPr>
        <w:tc>
          <w:tcPr>
            <w:tcW w:w="10015" w:type="dxa"/>
            <w:gridSpan w:val="6"/>
          </w:tcPr>
          <w:p w:rsidR="00C52F15" w:rsidRPr="00C52F15" w:rsidRDefault="00C52F15" w:rsidP="00C52F15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C52F15" w:rsidRPr="00C52F15" w:rsidTr="001A48FE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C52F15" w:rsidRPr="00C52F15" w:rsidRDefault="00914479" w:rsidP="00DA6D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Yaklaşık Maliyetin </w:t>
            </w:r>
            <w:r w:rsidR="00E26826">
              <w:rPr>
                <w:rFonts w:ascii="Times New Roman" w:eastAsia="Times New Roman" w:hAnsi="Times New Roman" w:cs="Times New Roman"/>
              </w:rPr>
              <w:t>hatalı hazırlanma</w:t>
            </w:r>
            <w:r w:rsidR="00AC43CF">
              <w:rPr>
                <w:rFonts w:ascii="Times New Roman" w:eastAsia="Times New Roman" w:hAnsi="Times New Roman" w:cs="Times New Roman"/>
              </w:rPr>
              <w:t xml:space="preserve"> olasılığı.</w:t>
            </w:r>
          </w:p>
        </w:tc>
      </w:tr>
      <w:tr w:rsidR="00C52F15" w:rsidRPr="00C52F15" w:rsidTr="001A48FE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703C47" w:rsidP="00DA6D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Doğrudan Temin </w:t>
            </w:r>
            <w:r w:rsidR="00DA6DE3">
              <w:rPr>
                <w:rFonts w:ascii="Times New Roman" w:eastAsia="Times New Roman" w:hAnsi="Times New Roman" w:cs="Times New Roman"/>
              </w:rPr>
              <w:t xml:space="preserve">veya ihale yoluyla </w:t>
            </w:r>
            <w:r>
              <w:rPr>
                <w:rFonts w:ascii="Times New Roman" w:eastAsia="Times New Roman" w:hAnsi="Times New Roman" w:cs="Times New Roman"/>
              </w:rPr>
              <w:t xml:space="preserve">alınacak mal veya hizmetin </w:t>
            </w:r>
            <w:r w:rsidR="00914479">
              <w:rPr>
                <w:rFonts w:ascii="Times New Roman" w:eastAsia="Times New Roman" w:hAnsi="Times New Roman" w:cs="Times New Roman"/>
              </w:rPr>
              <w:t xml:space="preserve">Yaklaşık Maliyet Hesap Cetvelinin </w:t>
            </w:r>
            <w:r w:rsidR="004C31A2">
              <w:rPr>
                <w:rFonts w:ascii="Times New Roman" w:eastAsia="Times New Roman" w:hAnsi="Times New Roman" w:cs="Times New Roman"/>
              </w:rPr>
              <w:t>hatalı hazırlanma</w:t>
            </w:r>
            <w:r w:rsidR="00AC43CF">
              <w:rPr>
                <w:rFonts w:ascii="Times New Roman" w:eastAsia="Times New Roman" w:hAnsi="Times New Roman" w:cs="Times New Roman"/>
              </w:rPr>
              <w:t xml:space="preserve"> olasılığı.</w:t>
            </w:r>
          </w:p>
        </w:tc>
      </w:tr>
      <w:tr w:rsidR="00C52F15" w:rsidRPr="00C52F15" w:rsidTr="004458BE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E26826" w:rsidP="004458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İç ve dış sebepler</w:t>
            </w:r>
            <w:r w:rsidR="004458BE"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</w:rPr>
              <w:t xml:space="preserve"> dolayı</w:t>
            </w:r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piyasa araştırması</w:t>
            </w:r>
            <w:r w:rsidR="004458BE">
              <w:rPr>
                <w:rFonts w:ascii="Times New Roman" w:eastAsia="Times New Roman" w:hAnsi="Times New Roman" w:cs="Times New Roman"/>
              </w:rPr>
              <w:t>nın sağlıklı yapılmaması. H</w:t>
            </w:r>
            <w:r w:rsidR="00914479">
              <w:rPr>
                <w:rFonts w:ascii="Times New Roman" w:eastAsia="Times New Roman" w:hAnsi="Times New Roman" w:cs="Times New Roman"/>
              </w:rPr>
              <w:t>esap</w:t>
            </w:r>
            <w:r w:rsidR="004458BE">
              <w:rPr>
                <w:rFonts w:ascii="Times New Roman" w:eastAsia="Times New Roman" w:hAnsi="Times New Roman" w:cs="Times New Roman"/>
              </w:rPr>
              <w:t>lama araçlarından</w:t>
            </w:r>
            <w:r w:rsidR="00914479">
              <w:rPr>
                <w:rFonts w:ascii="Times New Roman" w:eastAsia="Times New Roman" w:hAnsi="Times New Roman" w:cs="Times New Roman"/>
              </w:rPr>
              <w:t xml:space="preserve"> veya hazırlayan kişilerden kaynaklı </w:t>
            </w:r>
            <w:r w:rsidR="004458BE">
              <w:rPr>
                <w:rFonts w:ascii="Times New Roman" w:eastAsia="Times New Roman" w:hAnsi="Times New Roman" w:cs="Times New Roman"/>
              </w:rPr>
              <w:t xml:space="preserve">rakamsal </w:t>
            </w:r>
            <w:r w:rsidR="00914479">
              <w:rPr>
                <w:rFonts w:ascii="Times New Roman" w:eastAsia="Times New Roman" w:hAnsi="Times New Roman" w:cs="Times New Roman"/>
              </w:rPr>
              <w:t>hatalar.</w:t>
            </w:r>
          </w:p>
        </w:tc>
      </w:tr>
      <w:tr w:rsidR="00C52F15" w:rsidRPr="00C52F15" w:rsidTr="001A48FE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7B7D80" w:rsidP="007B7D8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  <w:r w:rsidR="008C1666">
              <w:rPr>
                <w:rFonts w:ascii="Times New Roman" w:eastAsia="Times New Roman" w:hAnsi="Times New Roman" w:cs="Times New Roman"/>
              </w:rPr>
              <w:t xml:space="preserve">aklaşık maliyetinin yanlış olması durumunda kurumu maddi zarara </w:t>
            </w:r>
            <w:r>
              <w:rPr>
                <w:rFonts w:ascii="Times New Roman" w:eastAsia="Times New Roman" w:hAnsi="Times New Roman" w:cs="Times New Roman"/>
              </w:rPr>
              <w:t>ve zaman kaybına yol açması.</w:t>
            </w:r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r w:rsidR="00AF158A">
              <w:rPr>
                <w:rFonts w:ascii="Times New Roman" w:eastAsia="Times New Roman" w:hAnsi="Times New Roman" w:cs="Times New Roman"/>
              </w:rPr>
              <w:t>Ihtiyacin temin edilememesi.</w:t>
            </w:r>
          </w:p>
        </w:tc>
      </w:tr>
      <w:tr w:rsidR="00C52F15" w:rsidRPr="00C52F15" w:rsidTr="001A48FE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2E5363" w:rsidP="002E5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 maliyet komisyonu ve i</w:t>
            </w:r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lgili satın alma görevlisi tarafından yaklaşık maliyetin gözden geçirilmesi.</w:t>
            </w:r>
          </w:p>
        </w:tc>
      </w:tr>
      <w:tr w:rsidR="00C52F15" w:rsidRPr="00C52F15" w:rsidTr="001A48FE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18535F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2F15" w:rsidRPr="00C52F15" w:rsidTr="00BF0D5E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52F15" w:rsidRPr="00C52F15" w:rsidTr="001A48FE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C52F15" w:rsidRPr="00C52F15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C52F15" w:rsidRPr="00C52F15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C52F15" w:rsidRPr="00C52F15" w:rsidTr="001A48FE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BF0D5E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52F15" w:rsidRPr="00C52F15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2F15" w:rsidRPr="00C52F15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C52F15" w:rsidRPr="00C52F15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C52F15" w:rsidRPr="00C52F15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8C1666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8C1666" w:rsidRPr="00C52F15" w:rsidRDefault="008C1666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C1666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C1666" w:rsidRPr="00C52F15" w:rsidRDefault="0017054E" w:rsidP="004A75AF">
            <w:pPr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Kabul Komisyonunun mal veya hizmeti yeterince incelememe</w:t>
            </w:r>
            <w:r w:rsidR="00FD6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olasılığı.</w:t>
            </w:r>
          </w:p>
        </w:tc>
      </w:tr>
      <w:tr w:rsidR="008C1666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17054E" w:rsidP="00BE7A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Doğrudan Temin </w:t>
            </w:r>
            <w:r w:rsidR="00DA6DE3">
              <w:rPr>
                <w:rFonts w:ascii="Times New Roman" w:eastAsia="Times New Roman" w:hAnsi="Times New Roman" w:cs="Times New Roman"/>
              </w:rPr>
              <w:t xml:space="preserve">veya ihale </w:t>
            </w:r>
            <w:r>
              <w:rPr>
                <w:rFonts w:ascii="Times New Roman" w:eastAsia="Times New Roman" w:hAnsi="Times New Roman" w:cs="Times New Roman"/>
              </w:rPr>
              <w:t xml:space="preserve">yoluyla alınan mal veya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hizmetin  </w:t>
            </w:r>
            <w:r w:rsidR="009932F8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gramEnd"/>
            <w:r w:rsidR="009932F8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Kabul Komisyonu</w:t>
            </w:r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tarafından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 incele</w:t>
            </w:r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</w:t>
            </w:r>
            <w:r w:rsidR="00BE7A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si.</w:t>
            </w:r>
          </w:p>
        </w:tc>
      </w:tr>
      <w:tr w:rsidR="008C1666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9932F8" w:rsidP="00C02F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 Komisyonunun</w:t>
            </w:r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 bulunan üyelerin bilgi eksikliği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 veya hizmet alındığı zaman </w:t>
            </w:r>
            <w:r w:rsidR="00183EDB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 incele</w:t>
            </w:r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meyerek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yerine getirmemesi.</w:t>
            </w:r>
          </w:p>
        </w:tc>
      </w:tr>
      <w:tr w:rsidR="008C1666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9932F8" w:rsidP="00183EDB">
            <w:pPr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Komisyonu görevini yerine getirmezse; malzeme yanlış veya eksik alınır. </w:t>
            </w:r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="008C1666">
              <w:rPr>
                <w:rFonts w:ascii="Times New Roman" w:eastAsia="Times New Roman" w:hAnsi="Times New Roman" w:cs="Times New Roman"/>
              </w:rPr>
              <w:t>urumu maddi zarara</w:t>
            </w:r>
            <w:r>
              <w:rPr>
                <w:rFonts w:ascii="Times New Roman" w:eastAsia="Times New Roman" w:hAnsi="Times New Roman" w:cs="Times New Roman"/>
              </w:rPr>
              <w:t xml:space="preserve"> veya zaman kaybına </w:t>
            </w:r>
            <w:r w:rsidR="00183EDB">
              <w:rPr>
                <w:rFonts w:ascii="Times New Roman" w:eastAsia="Times New Roman" w:hAnsi="Times New Roman" w:cs="Times New Roman"/>
              </w:rPr>
              <w:t>uğratır.</w:t>
            </w:r>
          </w:p>
        </w:tc>
      </w:tr>
      <w:tr w:rsidR="008C1666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18535F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Muayene Kabul Komisyonunda </w:t>
            </w:r>
            <w:r w:rsidR="00C02FE0">
              <w:rPr>
                <w:rFonts w:ascii="Times New Roman" w:eastAsia="Times New Roman" w:hAnsi="Times New Roman" w:cs="Times New Roman"/>
              </w:rPr>
              <w:t xml:space="preserve">alımla ilgili bilgisi olan </w:t>
            </w:r>
            <w:r>
              <w:rPr>
                <w:rFonts w:ascii="Times New Roman" w:eastAsia="Times New Roman" w:hAnsi="Times New Roman" w:cs="Times New Roman"/>
              </w:rPr>
              <w:t>personelin yer alması.</w:t>
            </w:r>
          </w:p>
        </w:tc>
      </w:tr>
      <w:tr w:rsidR="008C1666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1666" w:rsidRPr="00C52F15" w:rsidTr="0017054E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1666" w:rsidRPr="00C52F15" w:rsidRDefault="008C1666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8C1666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666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C1666" w:rsidRPr="00C52F15" w:rsidRDefault="008C1666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C1666" w:rsidRPr="00C52F15" w:rsidRDefault="008C1666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C1666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C1666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666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C1666" w:rsidRPr="00C52F15" w:rsidRDefault="008C1666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C1666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9F0322" w:rsidRDefault="009F032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D26E15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D26E15" w:rsidRPr="00C52F15" w:rsidRDefault="00D26E15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D26E15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tüketim sayaç okuma bedelleri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hatalı gelme olasılığı.</w:t>
            </w:r>
          </w:p>
        </w:tc>
      </w:tr>
      <w:tr w:rsidR="00D26E15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C52F15" w:rsidRDefault="00D26E15" w:rsidP="00D34B6F">
            <w:pPr>
              <w:rPr>
                <w:rFonts w:ascii="Times New Roman" w:eastAsia="Times New Roman" w:hAnsi="Times New Roman" w:cs="Times New Roman"/>
              </w:rPr>
            </w:pP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tüketim sayaç okuma bedellerinin hatalı gelmesi</w:t>
            </w:r>
            <w:r w:rsidR="00D34B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lektrik, su, )</w:t>
            </w:r>
          </w:p>
        </w:tc>
      </w:tr>
      <w:tr w:rsidR="00D26E15" w:rsidRPr="00C52F15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C52F15" w:rsidRDefault="00D34B6F" w:rsidP="00D34B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birimin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tüketim sayaç okuma bedellerini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yanlış okuması.</w:t>
            </w:r>
          </w:p>
        </w:tc>
      </w:tr>
      <w:tr w:rsidR="00D26E15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26E15" w:rsidRPr="00C52F15" w:rsidRDefault="00D26E15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C52F15" w:rsidRDefault="0053764A" w:rsidP="00D34B6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Sayaçların yanlış okunmasından dolayı elektrik ve su faturalarının gerçek değeriyle ödenmemesi.</w:t>
            </w:r>
          </w:p>
        </w:tc>
      </w:tr>
      <w:tr w:rsidR="00D26E15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C52F15" w:rsidRDefault="004A75AF" w:rsidP="00C02F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Ödeme yapan ilgili satınalama görevlisi aylık gelen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 tüketim sayaç okuma bedelini bir önceki ayla karşılaştırarak aradaki farkın </w:t>
            </w:r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tutarsız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olması durumunda sayaçların tekrar okunmasını ilgili birimden talep etmesi.</w:t>
            </w:r>
          </w:p>
        </w:tc>
      </w:tr>
      <w:tr w:rsidR="00D26E15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26E15" w:rsidRPr="00C52F15" w:rsidRDefault="00D26E15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6E15" w:rsidRPr="00C52F15" w:rsidRDefault="00D26E15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C52F15" w:rsidRDefault="00D26E15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E15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D26E15" w:rsidRPr="00C52F15" w:rsidRDefault="00D26E15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D26E15" w:rsidRPr="00C52F15" w:rsidRDefault="00D26E15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D26E15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D26E15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D26E15" w:rsidRPr="00C52F15" w:rsidRDefault="00D26E15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D26E15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D26E15" w:rsidRDefault="00D26E15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A50BF" w:rsidRPr="00AA50BF" w:rsidRDefault="004C02A7" w:rsidP="00AA5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haleye ait </w:t>
            </w:r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dökümanların </w:t>
            </w:r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içeriğinde </w:t>
            </w:r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ilan bilgilerinde </w:t>
            </w:r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 olma</w:t>
            </w:r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olasılığı.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C02A7" w:rsidRPr="00AA50BF" w:rsidRDefault="004C02A7" w:rsidP="004C0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EKAP üzerinden hazırlanan ihaleye ait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dökümanların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içeriğinde </w:t>
            </w:r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ilan bilgilerinde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 olma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70F54" w:rsidP="00BE7A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İhaleye ait dökümanları </w:t>
            </w:r>
            <w:r w:rsidR="00F8081B">
              <w:rPr>
                <w:rFonts w:ascii="Times New Roman" w:eastAsia="Times New Roman" w:hAnsi="Times New Roman" w:cs="Times New Roman"/>
              </w:rPr>
              <w:t xml:space="preserve">ve ilan bilgilerini </w:t>
            </w:r>
            <w:r>
              <w:rPr>
                <w:rFonts w:ascii="Times New Roman" w:eastAsia="Times New Roman" w:hAnsi="Times New Roman" w:cs="Times New Roman"/>
              </w:rPr>
              <w:t xml:space="preserve">hazırlayan ilgili satınalma görevlisininin </w:t>
            </w:r>
            <w:r w:rsidR="00BE7A0D">
              <w:rPr>
                <w:rFonts w:ascii="Times New Roman" w:eastAsia="Times New Roman" w:hAnsi="Times New Roman" w:cs="Times New Roman"/>
              </w:rPr>
              <w:t xml:space="preserve">mevzuat </w:t>
            </w:r>
            <w:r w:rsidR="00C02FE0">
              <w:rPr>
                <w:rFonts w:ascii="Times New Roman" w:eastAsia="Times New Roman" w:hAnsi="Times New Roman" w:cs="Times New Roman"/>
              </w:rPr>
              <w:t xml:space="preserve">ve dikkat </w:t>
            </w:r>
            <w:r>
              <w:rPr>
                <w:rFonts w:ascii="Times New Roman" w:eastAsia="Times New Roman" w:hAnsi="Times New Roman" w:cs="Times New Roman"/>
              </w:rPr>
              <w:t>eksikliği.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70F54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Kurumu maddi zarara ve zaman kaybına yol açtırması.İhalenin iptal olması.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70F54" w:rsidRPr="00BE7A0D" w:rsidRDefault="00170F54" w:rsidP="00F808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7A0D">
              <w:rPr>
                <w:rFonts w:ascii="Times New Roman" w:eastAsia="Times New Roman" w:hAnsi="Times New Roman" w:cs="Times New Roman"/>
              </w:rPr>
              <w:t xml:space="preserve">İhale dökümanlarını </w:t>
            </w:r>
            <w:r w:rsidR="00F8081B">
              <w:rPr>
                <w:rFonts w:ascii="Times New Roman" w:eastAsia="Times New Roman" w:hAnsi="Times New Roman" w:cs="Times New Roman"/>
              </w:rPr>
              <w:t xml:space="preserve">ve ilanı </w:t>
            </w:r>
            <w:r w:rsidRPr="00BE7A0D">
              <w:rPr>
                <w:rFonts w:ascii="Times New Roman" w:eastAsia="Times New Roman" w:hAnsi="Times New Roman" w:cs="Times New Roman"/>
              </w:rPr>
              <w:t>hazırlayan kişinin gerekli bilgi donanımının sağlanması.</w:t>
            </w:r>
          </w:p>
          <w:p w:rsidR="00A01D5A" w:rsidRPr="00C52F15" w:rsidRDefault="00AA549D" w:rsidP="00F808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7A0D">
              <w:rPr>
                <w:rFonts w:ascii="Times New Roman" w:hAnsi="Times New Roman" w:cs="Times New Roman"/>
              </w:rPr>
              <w:t>İ</w:t>
            </w:r>
            <w:r w:rsidR="00BA4827" w:rsidRPr="00BE7A0D">
              <w:rPr>
                <w:rFonts w:ascii="Times New Roman" w:hAnsi="Times New Roman" w:cs="Times New Roman"/>
              </w:rPr>
              <w:t xml:space="preserve">hale dokümanlarında </w:t>
            </w:r>
            <w:r w:rsidR="00F8081B">
              <w:rPr>
                <w:rFonts w:ascii="Times New Roman" w:hAnsi="Times New Roman" w:cs="Times New Roman"/>
              </w:rPr>
              <w:t xml:space="preserve">ve ilan bilgilerinin </w:t>
            </w:r>
            <w:r w:rsidR="00BA4827" w:rsidRPr="00BE7A0D">
              <w:rPr>
                <w:rFonts w:ascii="Times New Roman" w:hAnsi="Times New Roman" w:cs="Times New Roman"/>
              </w:rPr>
              <w:t>düzeltilmesi uygun görülen değişiklikler EKAP’ta zeyilname düzenlenerek düzeltilir</w:t>
            </w:r>
            <w:r w:rsidR="00BE7A0D">
              <w:rPr>
                <w:rFonts w:ascii="Times New Roman" w:hAnsi="Times New Roman" w:cs="Times New Roman"/>
              </w:rPr>
              <w:t>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750E2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1E4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ilan parasının yatırılmama olasılığı.</w:t>
            </w: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1E4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İhale ilan parasının ilgili birimce zamanında ödenmemesi.</w:t>
            </w:r>
          </w:p>
        </w:tc>
      </w:tr>
      <w:tr w:rsidR="00A01D5A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İlan parasını yatıracak birimden kaynaklı.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ilanı yayınlanmaz.</w:t>
            </w:r>
            <w:r w:rsidR="00C02FE0">
              <w:rPr>
                <w:rFonts w:ascii="Times New Roman" w:eastAsia="Times New Roman" w:hAnsi="Times New Roman" w:cs="Times New Roman"/>
              </w:rPr>
              <w:t>İhaleye çıkılamaz.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AA549D">
            <w:pPr>
              <w:rPr>
                <w:rFonts w:ascii="Times New Roman" w:eastAsia="Times New Roman" w:hAnsi="Times New Roman" w:cs="Times New Roman"/>
              </w:rPr>
            </w:pPr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İlan parasının, ilgili birimce kanuni sürede yatırılıp yatırılmadığını takip etmek.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E4ABB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4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A580F" w:rsidRPr="00F422EC" w:rsidRDefault="004A580F" w:rsidP="004A580F">
            <w:pPr>
              <w:jc w:val="both"/>
              <w:rPr>
                <w:sz w:val="24"/>
                <w:szCs w:val="24"/>
              </w:rPr>
            </w:pPr>
            <w:r w:rsidRPr="00F422EC">
              <w:rPr>
                <w:sz w:val="24"/>
                <w:szCs w:val="24"/>
              </w:rPr>
              <w:t>İhale komisyonu</w:t>
            </w:r>
            <w:r w:rsidR="00F51B90" w:rsidRPr="00F422EC">
              <w:rPr>
                <w:sz w:val="24"/>
                <w:szCs w:val="24"/>
              </w:rPr>
              <w:t xml:space="preserve"> kararında hata olma ihtimali 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51B90" w:rsidRDefault="00F51B90" w:rsidP="00F51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İhale komisyonunun kararında hata olması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EA20EE" w:rsidP="00C02F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İhale komisyonunun </w:t>
            </w:r>
            <w:r w:rsidR="00C02FE0">
              <w:rPr>
                <w:rFonts w:ascii="Times New Roman" w:eastAsia="Times New Roman" w:hAnsi="Times New Roman" w:cs="Times New Roman"/>
              </w:rPr>
              <w:t xml:space="preserve">belgeleri yanlış incelemesi.Teklif mektundaki aritmetik hata kontrolünde yanlışlık yapılması.Komisyon üyelerinin güncel </w:t>
            </w:r>
            <w:r w:rsidR="00383831">
              <w:rPr>
                <w:rFonts w:ascii="Times New Roman" w:eastAsia="Times New Roman" w:hAnsi="Times New Roman" w:cs="Times New Roman"/>
              </w:rPr>
              <w:t>ihale mevzuatı takip etmemesi.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7F59D6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Ihale komisyonunun vermiş olduğu yanlış kararı ihale yetkilisinin de onaylaması sonucu ihaleye katılan istekliler tarafından şikayet olması.</w:t>
            </w:r>
            <w:r w:rsidR="00383831">
              <w:rPr>
                <w:rFonts w:ascii="Times New Roman" w:eastAsia="Times New Roman" w:hAnsi="Times New Roman" w:cs="Times New Roman"/>
              </w:rPr>
              <w:t>Kamu zararı oluşması.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38383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Komisyonda görev alan personele hizmetiçi eğitim verilmesi ya da eğitimlere gönderilmesi. </w:t>
            </w:r>
            <w:r w:rsidR="00EA20EE">
              <w:rPr>
                <w:rFonts w:ascii="Times New Roman" w:eastAsia="Times New Roman" w:hAnsi="Times New Roman" w:cs="Times New Roman"/>
              </w:rPr>
              <w:t>İhale Yetk</w:t>
            </w:r>
            <w:r w:rsidR="007F59D6">
              <w:rPr>
                <w:rFonts w:ascii="Times New Roman" w:eastAsia="Times New Roman" w:hAnsi="Times New Roman" w:cs="Times New Roman"/>
              </w:rPr>
              <w:t>ilisi tarafından kararın onayla</w:t>
            </w:r>
            <w:r w:rsidR="00EA20EE">
              <w:rPr>
                <w:rFonts w:ascii="Times New Roman" w:eastAsia="Times New Roman" w:hAnsi="Times New Roman" w:cs="Times New Roman"/>
              </w:rPr>
              <w:t>maması.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38383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Yetkilisi tarafından kararın onaylamaması.</w:t>
            </w:r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F422EC">
        <w:trPr>
          <w:trHeight w:hRule="exact" w:val="624"/>
        </w:trPr>
        <w:tc>
          <w:tcPr>
            <w:tcW w:w="1878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8137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2A0D05" w:rsidRDefault="007F59D6" w:rsidP="002A0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Sözleşmenin imzalanmaması.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F422EC">
        <w:trPr>
          <w:trHeight w:hRule="exact" w:val="859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C37C7" w:rsidRDefault="006C37C7" w:rsidP="006C3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Sözleşmeye davet edilen firmanın belgelerinde hata veya eksik olması. Sözleşmeye gelmemesi.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F422EC">
        <w:trPr>
          <w:trHeight w:hRule="exact" w:val="698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1C0618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Firmadan kaynaklı.</w:t>
            </w:r>
          </w:p>
        </w:tc>
      </w:tr>
      <w:tr w:rsidR="00A01D5A" w:rsidRPr="00C52F15" w:rsidTr="00F422EC">
        <w:trPr>
          <w:trHeight w:hRule="exact" w:val="725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2A0D05" w:rsidP="001C06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Sözleşme imzalanmaz. Bunun sonucunda Kurum maddi zarara ve zaman kaybına uğrar.İhale iptal olur.</w:t>
            </w:r>
            <w:r w:rsidR="00E76A89">
              <w:rPr>
                <w:rFonts w:ascii="Times New Roman" w:eastAsia="Times New Roman" w:hAnsi="Times New Roman" w:cs="Times New Roman"/>
              </w:rPr>
              <w:t>Firmada yasaklı olur.</w:t>
            </w:r>
          </w:p>
        </w:tc>
      </w:tr>
      <w:tr w:rsidR="00A01D5A" w:rsidRPr="00C52F15" w:rsidTr="00F422EC">
        <w:trPr>
          <w:trHeight w:hRule="exact" w:val="1146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232E1" w:rsidRDefault="002A0D05" w:rsidP="006232E1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>Sözleşmeye davet edilen firmanın belgelerinde hata olması veya eksik olması d</w:t>
            </w:r>
            <w:r w:rsidR="007F59D6">
              <w:rPr>
                <w:sz w:val="24"/>
                <w:szCs w:val="24"/>
              </w:rPr>
              <w:t>d</w:t>
            </w:r>
            <w:r w:rsidRPr="003A6AF9">
              <w:rPr>
                <w:sz w:val="24"/>
                <w:szCs w:val="24"/>
              </w:rPr>
              <w:t xml:space="preserve">urumunda ilgili satın alma görevlisi tarafından </w:t>
            </w:r>
            <w:r w:rsidR="00E76A89">
              <w:rPr>
                <w:sz w:val="24"/>
                <w:szCs w:val="24"/>
              </w:rPr>
              <w:t xml:space="preserve">süresi içinde </w:t>
            </w:r>
            <w:r w:rsidRPr="003A6AF9">
              <w:rPr>
                <w:sz w:val="24"/>
                <w:szCs w:val="24"/>
              </w:rPr>
              <w:t>hatalı belgeler düzelttirilir, eksik o</w:t>
            </w:r>
            <w:r w:rsidR="00F422EC">
              <w:rPr>
                <w:sz w:val="24"/>
                <w:szCs w:val="24"/>
              </w:rPr>
              <w:t>o</w:t>
            </w:r>
            <w:r w:rsidRPr="003A6AF9">
              <w:rPr>
                <w:sz w:val="24"/>
                <w:szCs w:val="24"/>
              </w:rPr>
              <w:t>lan belgeler tamamlattırılır.</w:t>
            </w:r>
            <w:r w:rsidR="006232E1" w:rsidRPr="003A6AF9">
              <w:rPr>
                <w:sz w:val="24"/>
                <w:szCs w:val="24"/>
              </w:rPr>
              <w:t xml:space="preserve"> Sözleşmeye gelmeme</w:t>
            </w:r>
            <w:r w:rsidR="00E76A89">
              <w:rPr>
                <w:sz w:val="24"/>
                <w:szCs w:val="24"/>
              </w:rPr>
              <w:t>si durumunda 22.</w:t>
            </w:r>
            <w:r w:rsidR="00391AE2">
              <w:rPr>
                <w:sz w:val="24"/>
                <w:szCs w:val="24"/>
              </w:rPr>
              <w:t xml:space="preserve">En avantajlıya </w:t>
            </w:r>
            <w:r w:rsidR="007F59D6">
              <w:rPr>
                <w:sz w:val="24"/>
                <w:szCs w:val="24"/>
              </w:rPr>
              <w:t>S</w:t>
            </w:r>
            <w:r w:rsidR="006232E1" w:rsidRPr="003A6AF9">
              <w:rPr>
                <w:sz w:val="24"/>
                <w:szCs w:val="24"/>
              </w:rPr>
              <w:t>özleşmeye Davet Mektubu gönderilir.</w:t>
            </w:r>
          </w:p>
          <w:p w:rsidR="00E76A89" w:rsidRPr="003A6AF9" w:rsidRDefault="00E76A89" w:rsidP="006232E1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F422EC">
        <w:trPr>
          <w:trHeight w:hRule="exact" w:val="1003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F422EC">
        <w:trPr>
          <w:trHeight w:hRule="exact" w:val="1569"/>
        </w:trPr>
        <w:tc>
          <w:tcPr>
            <w:tcW w:w="1878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711C2C">
            <w:pPr>
              <w:spacing w:before="162" w:line="288" w:lineRule="auto"/>
              <w:ind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F422EC">
        <w:trPr>
          <w:trHeight w:hRule="exact" w:val="590"/>
        </w:trPr>
        <w:tc>
          <w:tcPr>
            <w:tcW w:w="1878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21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F422EC">
        <w:trPr>
          <w:trHeight w:hRule="exact" w:val="802"/>
        </w:trPr>
        <w:tc>
          <w:tcPr>
            <w:tcW w:w="1878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C52F15" w:rsidRDefault="003A0A61" w:rsidP="00883D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Zamanında yapılmayan taleplere araç görevlendirilmesi yapılamayarak kamu hizmetinin aksaması.</w:t>
            </w: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3A0A6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Kamu hizmetinin aksaması.</w:t>
            </w: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3A0A61" w:rsidP="00AA50BF">
            <w:pPr>
              <w:rPr>
                <w:rFonts w:ascii="Times New Roman" w:eastAsia="Times New Roman" w:hAnsi="Times New Roman" w:cs="Times New Roman"/>
              </w:rPr>
            </w:pPr>
            <w:r w:rsidRPr="00485D72">
              <w:rPr>
                <w:rFonts w:eastAsia="Calibri"/>
                <w:sz w:val="24"/>
                <w:szCs w:val="24"/>
              </w:rPr>
              <w:t>Şehiriçi görevlendirmelerde en az 7 gün önce, şehirdışı 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r w:rsidRPr="00485D72">
              <w:rPr>
                <w:rFonts w:eastAsia="Calibri"/>
                <w:sz w:val="24"/>
                <w:szCs w:val="24"/>
              </w:rPr>
              <w:t xml:space="preserve"> en az 15 gün önce ilgili birim 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 xml:space="preserve">fından talep </w:t>
            </w:r>
            <w:r>
              <w:rPr>
                <w:rFonts w:eastAsia="Calibri"/>
                <w:sz w:val="24"/>
                <w:szCs w:val="24"/>
              </w:rPr>
              <w:t>edilmemesi.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5C1FA2" w:rsidP="003838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Araç görevlendirmesinin yapılamamsı.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3A0A61" w:rsidP="00AA50BF">
            <w:pPr>
              <w:rPr>
                <w:rFonts w:ascii="Times New Roman" w:eastAsia="Times New Roman" w:hAnsi="Times New Roman" w:cs="Times New Roman"/>
              </w:rPr>
            </w:pPr>
            <w:r w:rsidRPr="00485D72">
              <w:rPr>
                <w:rFonts w:eastAsia="Calibri"/>
                <w:sz w:val="24"/>
                <w:szCs w:val="24"/>
              </w:rPr>
              <w:t>Şehiriçi görevlendirmelerde en az 7 gün önce, şehirdışı 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r w:rsidRPr="00485D72">
              <w:rPr>
                <w:rFonts w:eastAsia="Calibri"/>
                <w:sz w:val="24"/>
                <w:szCs w:val="24"/>
              </w:rPr>
              <w:t xml:space="preserve"> en az 15 gün önce ilgili birim 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 xml:space="preserve">fından talep </w:t>
            </w:r>
            <w:r>
              <w:rPr>
                <w:rFonts w:eastAsia="Calibri"/>
                <w:sz w:val="24"/>
                <w:szCs w:val="24"/>
              </w:rPr>
              <w:t>edilmesi gerektiği birimlere dağıtım yazısı yazılarak bildirilir.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3A0A61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Yönetim İşleri</w:t>
            </w: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101770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101770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101770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C52F15" w:rsidRDefault="002E02A6" w:rsidP="002244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Ambar </w:t>
            </w:r>
            <w:r w:rsidR="003B0CC3" w:rsidRPr="002164D6">
              <w:rPr>
                <w:sz w:val="24"/>
                <w:szCs w:val="24"/>
              </w:rPr>
              <w:t xml:space="preserve">Sayım </w:t>
            </w:r>
            <w:r w:rsidR="00224483">
              <w:rPr>
                <w:sz w:val="24"/>
                <w:szCs w:val="24"/>
              </w:rPr>
              <w:t>işlemlerinin hatalı yapılması.</w:t>
            </w: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3B0CC3" w:rsidP="00AA50BF">
            <w:pPr>
              <w:rPr>
                <w:rFonts w:ascii="Times New Roman" w:eastAsia="Times New Roman" w:hAnsi="Times New Roman" w:cs="Times New Roman"/>
              </w:rPr>
            </w:pPr>
            <w:r w:rsidRPr="002164D6">
              <w:rPr>
                <w:sz w:val="24"/>
                <w:szCs w:val="24"/>
              </w:rPr>
              <w:t xml:space="preserve">Sayım kurulunun ambardaki taşınırları yanlış sayması. </w:t>
            </w:r>
            <w:r w:rsidRPr="002164D6">
              <w:rPr>
                <w:rFonts w:eastAsiaTheme="minorEastAsia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  <w:r w:rsidRPr="002164D6">
              <w:rPr>
                <w:sz w:val="24"/>
                <w:szCs w:val="24"/>
              </w:rPr>
              <w:t>Sayımda bulunan miktarlar ile kayıtlı miktarlar arasında fark olması.</w:t>
            </w:r>
          </w:p>
        </w:tc>
      </w:tr>
      <w:tr w:rsidR="00A01D5A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F56CE3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64D6">
              <w:rPr>
                <w:sz w:val="24"/>
                <w:szCs w:val="24"/>
              </w:rPr>
              <w:t xml:space="preserve">Sayım kurulunun ambardaki taşınırları yanlış sayması. </w:t>
            </w:r>
            <w:r w:rsidRPr="002164D6">
              <w:rPr>
                <w:rFonts w:eastAsiaTheme="minorEastAsia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F56CE3" w:rsidP="00AA50BF">
            <w:pPr>
              <w:rPr>
                <w:rFonts w:ascii="Times New Roman" w:eastAsia="Times New Roman" w:hAnsi="Times New Roman" w:cs="Times New Roman"/>
              </w:rPr>
            </w:pPr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Sayım kurulunun ambardaki taşınırları yanlış sayarak kayıtlara sayım sonuçlarının yanlış girilmesi.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F56CE3" w:rsidP="002E02A6">
            <w:pPr>
              <w:rPr>
                <w:rFonts w:ascii="Times New Roman" w:eastAsia="Times New Roman" w:hAnsi="Times New Roman" w:cs="Times New Roman"/>
              </w:rPr>
            </w:pPr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Sayım </w:t>
            </w:r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sürecinde ambara mal giriş ve çıkışların durdurulması. 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D93F4E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C52F15" w:rsidRDefault="008077DF" w:rsidP="008077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S</w:t>
            </w:r>
            <w:r w:rsidR="00D93F4E" w:rsidRPr="0011214A">
              <w:rPr>
                <w:sz w:val="24"/>
                <w:szCs w:val="24"/>
              </w:rPr>
              <w:t>ivil savunma planı veya tedbir planı/Talimat</w:t>
            </w:r>
            <w:r w:rsidR="00D93F4E">
              <w:rPr>
                <w:sz w:val="24"/>
                <w:szCs w:val="24"/>
              </w:rPr>
              <w:t>ı</w:t>
            </w:r>
            <w:r w:rsidR="00D93F4E" w:rsidRPr="0011214A">
              <w:rPr>
                <w:sz w:val="24"/>
                <w:szCs w:val="24"/>
              </w:rPr>
              <w:t xml:space="preserve"> formatı</w:t>
            </w:r>
            <w:r w:rsidR="00D93F4E">
              <w:rPr>
                <w:sz w:val="24"/>
                <w:szCs w:val="24"/>
              </w:rPr>
              <w:t>nın eksik veya hatalı düzenlenmesi.</w:t>
            </w: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8077DF" w:rsidP="00AA50BF">
            <w:pPr>
              <w:rPr>
                <w:rFonts w:ascii="Times New Roman" w:eastAsia="Times New Roman" w:hAnsi="Times New Roman" w:cs="Times New Roman"/>
              </w:rPr>
            </w:pPr>
            <w:r w:rsidRPr="0011214A">
              <w:rPr>
                <w:sz w:val="24"/>
                <w:szCs w:val="24"/>
              </w:rPr>
              <w:t xml:space="preserve">Üniversiteye bağlı akademik ve idari birimlere </w:t>
            </w:r>
            <w:r>
              <w:rPr>
                <w:sz w:val="24"/>
                <w:szCs w:val="24"/>
              </w:rPr>
              <w:t xml:space="preserve">gönderilen </w:t>
            </w:r>
            <w:r w:rsidRPr="0011214A">
              <w:rPr>
                <w:sz w:val="24"/>
                <w:szCs w:val="24"/>
              </w:rPr>
              <w:t>personel durumlarına uygun sivil savunma planı veya tedbir planı/Talimat</w:t>
            </w:r>
            <w:r>
              <w:rPr>
                <w:sz w:val="24"/>
                <w:szCs w:val="24"/>
              </w:rPr>
              <w:t>ı</w:t>
            </w:r>
            <w:r w:rsidRPr="0011214A">
              <w:rPr>
                <w:sz w:val="24"/>
                <w:szCs w:val="24"/>
              </w:rPr>
              <w:t xml:space="preserve"> formatı</w:t>
            </w:r>
            <w:r>
              <w:rPr>
                <w:sz w:val="24"/>
                <w:szCs w:val="24"/>
              </w:rPr>
              <w:t>nın ilgili personelce eksik veya hatalı düzenlenmesi.</w:t>
            </w:r>
          </w:p>
        </w:tc>
      </w:tr>
      <w:tr w:rsidR="00A01D5A" w:rsidRPr="00C52F15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8077DF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personelin yeterli bilgiye sahip olmaması.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666C05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Amaçlanan Sivil Savunma Tedbirlerinin yerine getirilmesinde problemler yaşanması.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666C0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Planlama döneminde yapılacak olan Sivil Savunma Plan/ Talimatların mevcut mevzuat hükümlerine ve kurumun yapısına uygun olarak düzenlenmesi gerekmektedir.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666C0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E937CE" w:rsidRPr="00E937CE" w:rsidRDefault="002E02A6" w:rsidP="00E93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Kiralamalarda Kıymet Takdir komisyonunun </w:t>
            </w:r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="00E937CE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şletme </w:t>
            </w:r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 bedelini yanlış hesaplama ihtimali</w:t>
            </w:r>
            <w:r w:rsidR="00E937CE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2E02A6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Kıymet Takd</w:t>
            </w:r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 Komisyonunun tahmini işletme hakkı bedelini yanlış hesaplaması</w:t>
            </w:r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01D5A" w:rsidRPr="00C52F15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2C54F0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Kıymet Taktir komisyonunda yeterli teknik personelin olmaması.</w:t>
            </w:r>
          </w:p>
        </w:tc>
      </w:tr>
      <w:tr w:rsidR="00A01D5A" w:rsidRPr="00C52F15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2C54F0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Kurumun maddi zarara uğraması. İhaleye katılımın olmaması.</w:t>
            </w:r>
          </w:p>
        </w:tc>
      </w:tr>
      <w:tr w:rsidR="00A01D5A" w:rsidRPr="00C52F15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2C54F0" w:rsidP="002C54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Evrakların kontrol edilmesi.</w:t>
            </w:r>
          </w:p>
        </w:tc>
      </w:tr>
      <w:tr w:rsidR="00A01D5A" w:rsidRPr="00C52F15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2C54F0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A01D5A" w:rsidRPr="00C52F15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E937CE" w:rsidRPr="00C52F15" w:rsidTr="009334A6">
        <w:trPr>
          <w:trHeight w:hRule="exact" w:val="624"/>
        </w:trPr>
        <w:tc>
          <w:tcPr>
            <w:tcW w:w="10015" w:type="dxa"/>
            <w:gridSpan w:val="6"/>
          </w:tcPr>
          <w:p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:rsidTr="009334A6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E937CE" w:rsidRPr="00E937CE" w:rsidRDefault="009334A6" w:rsidP="00E93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Şartnamede hata olma ihtimali.</w:t>
            </w: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334A6" w:rsidRPr="00E937CE" w:rsidRDefault="009334A6" w:rsidP="0093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Kiralamalarda ş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artnamede hata olması.</w:t>
            </w: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334A6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Şartnameyi oluştran görevlinin yeterli </w:t>
            </w:r>
            <w:r w:rsidR="003A39D6">
              <w:rPr>
                <w:rFonts w:ascii="Times New Roman" w:eastAsia="Times New Roman" w:hAnsi="Times New Roman" w:cs="Times New Roman"/>
              </w:rPr>
              <w:t xml:space="preserve">teknik </w:t>
            </w:r>
            <w:r>
              <w:rPr>
                <w:rFonts w:ascii="Times New Roman" w:eastAsia="Times New Roman" w:hAnsi="Times New Roman" w:cs="Times New Roman"/>
              </w:rPr>
              <w:t>bilgiye sahip olmaması.</w:t>
            </w:r>
          </w:p>
        </w:tc>
      </w:tr>
      <w:tr w:rsidR="00E937CE" w:rsidRPr="00C52F15" w:rsidTr="009334A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334A6" w:rsidP="009334A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Ihale iptal olur. Bunun sonucunda Kurum maddi zarara ve zaman kaybına uğrar.</w:t>
            </w:r>
          </w:p>
        </w:tc>
      </w:tr>
      <w:tr w:rsidR="00E937CE" w:rsidRPr="00C52F15" w:rsidTr="009334A6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D3383" w:rsidRDefault="003A39D6" w:rsidP="00BD3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Şartnameyi </w:t>
            </w:r>
            <w:r w:rsidR="00BD3383">
              <w:rPr>
                <w:rFonts w:ascii="Times New Roman" w:eastAsia="Times New Roman" w:hAnsi="Times New Roman" w:cs="Times New Roman"/>
              </w:rPr>
              <w:t>hazırlayan kişinin gerekli bilgi donanımının sağlanması.</w:t>
            </w: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3A39D6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E937CE" w:rsidRPr="00C52F15" w:rsidTr="009334A6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937CE" w:rsidP="007C7FD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:rsidTr="009334A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E937CE" w:rsidRPr="00C52F15" w:rsidTr="009334A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:rsidTr="009334A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:rsidTr="009334A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E937CE" w:rsidRPr="00C52F15" w:rsidTr="009334A6">
        <w:trPr>
          <w:trHeight w:hRule="exact" w:val="624"/>
        </w:trPr>
        <w:tc>
          <w:tcPr>
            <w:tcW w:w="10015" w:type="dxa"/>
            <w:gridSpan w:val="6"/>
          </w:tcPr>
          <w:p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:rsidTr="009334A6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E937CE" w:rsidRPr="00C52F15" w:rsidRDefault="007A5D02" w:rsidP="002E02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56688">
              <w:rPr>
                <w:sz w:val="24"/>
                <w:szCs w:val="24"/>
              </w:rPr>
              <w:t xml:space="preserve">Çalışanların </w:t>
            </w:r>
            <w:r w:rsidR="002E02A6">
              <w:rPr>
                <w:sz w:val="24"/>
                <w:szCs w:val="24"/>
              </w:rPr>
              <w:t>ücret ve aylıkları</w:t>
            </w:r>
            <w:r w:rsidR="009D2890">
              <w:rPr>
                <w:sz w:val="24"/>
                <w:szCs w:val="24"/>
              </w:rPr>
              <w:t>nın</w:t>
            </w:r>
            <w:r w:rsidR="00281028">
              <w:rPr>
                <w:sz w:val="24"/>
                <w:szCs w:val="24"/>
              </w:rPr>
              <w:t xml:space="preserve"> </w:t>
            </w:r>
            <w:r w:rsidR="002E02A6">
              <w:rPr>
                <w:sz w:val="24"/>
                <w:szCs w:val="24"/>
              </w:rPr>
              <w:t>yanlış hesaplanması</w:t>
            </w:r>
          </w:p>
        </w:tc>
      </w:tr>
      <w:tr w:rsidR="00E937CE" w:rsidRPr="00C52F15" w:rsidTr="009334A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2890" w:rsidP="009D2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Çalışanların </w:t>
            </w:r>
            <w:r w:rsidR="00281028" w:rsidRPr="00281028">
              <w:rPr>
                <w:rFonts w:ascii="Times New Roman" w:eastAsia="Times New Roman" w:hAnsi="Times New Roman" w:cs="Times New Roman"/>
              </w:rPr>
              <w:t xml:space="preserve">eksik </w:t>
            </w:r>
            <w:r>
              <w:rPr>
                <w:rFonts w:ascii="Times New Roman" w:eastAsia="Times New Roman" w:hAnsi="Times New Roman" w:cs="Times New Roman"/>
              </w:rPr>
              <w:t xml:space="preserve">aylık/ücret, </w:t>
            </w:r>
            <w:r w:rsidR="00281028" w:rsidRPr="00281028">
              <w:rPr>
                <w:rFonts w:ascii="Times New Roman" w:eastAsia="Times New Roman" w:hAnsi="Times New Roman" w:cs="Times New Roman"/>
              </w:rPr>
              <w:t>fazla</w:t>
            </w:r>
            <w:r>
              <w:rPr>
                <w:rFonts w:ascii="Times New Roman" w:eastAsia="Times New Roman" w:hAnsi="Times New Roman" w:cs="Times New Roman"/>
              </w:rPr>
              <w:t xml:space="preserve"> aylık/ücret veya hiç aylık/ücret </w:t>
            </w:r>
            <w:r w:rsidR="00281028" w:rsidRPr="00281028">
              <w:rPr>
                <w:rFonts w:ascii="Times New Roman" w:eastAsia="Times New Roman" w:hAnsi="Times New Roman" w:cs="Times New Roman"/>
              </w:rPr>
              <w:t xml:space="preserve">alamama </w:t>
            </w:r>
            <w:proofErr w:type="gramStart"/>
            <w:r w:rsidR="00281028" w:rsidRPr="00281028">
              <w:rPr>
                <w:rFonts w:ascii="Times New Roman" w:eastAsia="Times New Roman" w:hAnsi="Times New Roman" w:cs="Times New Roman"/>
              </w:rPr>
              <w:t xml:space="preserve">durumu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E937CE" w:rsidRPr="00C52F15" w:rsidTr="009334A6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2890" w:rsidP="009D28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Tahakkuk personelinin</w:t>
            </w:r>
            <w:r w:rsidR="00281028">
              <w:rPr>
                <w:rFonts w:ascii="Times New Roman" w:eastAsia="Times New Roman" w:hAnsi="Times New Roman" w:cs="Times New Roman"/>
              </w:rPr>
              <w:t xml:space="preserve"> yanlış yapması veya mevzuatı takip etmemesinden</w:t>
            </w:r>
            <w:r w:rsidR="002E02A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aylık</w:t>
            </w:r>
            <w:r w:rsidR="002E02A6">
              <w:rPr>
                <w:rFonts w:ascii="Times New Roman" w:eastAsia="Times New Roman" w:hAnsi="Times New Roman" w:cs="Times New Roman"/>
              </w:rPr>
              <w:t xml:space="preserve"> hesaplamasına esas olan atama onayının yanlış olması.</w:t>
            </w:r>
            <w:r>
              <w:rPr>
                <w:rFonts w:ascii="Times New Roman" w:eastAsia="Times New Roman" w:hAnsi="Times New Roman" w:cs="Times New Roman"/>
              </w:rPr>
              <w:t>İşçi puantajlarının yanlış gelmesi.</w:t>
            </w:r>
          </w:p>
        </w:tc>
      </w:tr>
      <w:tr w:rsidR="00E937CE" w:rsidRPr="00C52F15" w:rsidTr="009334A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2890" w:rsidP="009D2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Çalışanlara aylık/ücret</w:t>
            </w:r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ikramiye, tediye ve diğer sosyal yardımlarda eksik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eya fazla ödeme durumu.</w:t>
            </w:r>
          </w:p>
        </w:tc>
      </w:tr>
      <w:tr w:rsidR="00E937CE" w:rsidRPr="00C52F15" w:rsidTr="00A54FD4">
        <w:trPr>
          <w:trHeight w:hRule="exact" w:val="114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A54FD4" w:rsidP="009D28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56688">
              <w:rPr>
                <w:sz w:val="24"/>
                <w:szCs w:val="24"/>
              </w:rPr>
              <w:t>Yasal mevzuatı takip etmek, yapılacak işlemler için güncel bilgi akışını kontrol etmek, yapılacak işlemleri eksiksiz kontrol etmek, hata olması durumunda hataları sebepleri ile birlikte işlemleri gerçekleştiren personele bildirimde bulunmak.</w:t>
            </w:r>
          </w:p>
        </w:tc>
      </w:tr>
      <w:tr w:rsidR="00E937CE" w:rsidRPr="00C52F15" w:rsidTr="009334A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281028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E937CE" w:rsidRPr="00C52F15" w:rsidTr="009334A6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937CE" w:rsidP="007C7FD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:rsidTr="009334A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E937CE" w:rsidRPr="00C52F15" w:rsidTr="009334A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:rsidTr="009334A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:rsidTr="009334A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E937CE" w:rsidRDefault="00E937CE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E937CE" w:rsidRPr="00C52F15" w:rsidTr="009334A6">
        <w:trPr>
          <w:trHeight w:hRule="exact" w:val="624"/>
        </w:trPr>
        <w:tc>
          <w:tcPr>
            <w:tcW w:w="10015" w:type="dxa"/>
            <w:gridSpan w:val="6"/>
          </w:tcPr>
          <w:p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:rsidTr="009334A6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E937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Yollukların yanlış hesaplanma olasılığı.</w:t>
            </w:r>
          </w:p>
        </w:tc>
      </w:tr>
      <w:tr w:rsidR="00E937CE" w:rsidRPr="00C52F15" w:rsidTr="009334A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r w:rsidRPr="009D442B">
              <w:rPr>
                <w:rFonts w:ascii="Times New Roman" w:eastAsia="Times New Roman" w:hAnsi="Times New Roman" w:cs="Times New Roman"/>
              </w:rPr>
              <w:t>Çalışanlara verilecek yolluklarda eksik veya fazla ödeme yapılması.</w:t>
            </w:r>
          </w:p>
        </w:tc>
      </w:tr>
      <w:tr w:rsidR="00E937CE" w:rsidRPr="00C52F15" w:rsidTr="009334A6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Yolluk işlemi yapan personelin yanlış hesaplaması veya bilgi </w:t>
            </w:r>
            <w:r w:rsidR="009D2890">
              <w:rPr>
                <w:rFonts w:ascii="Times New Roman" w:eastAsia="Times New Roman" w:hAnsi="Times New Roman" w:cs="Times New Roman"/>
              </w:rPr>
              <w:t xml:space="preserve">ve belge </w:t>
            </w:r>
            <w:r>
              <w:rPr>
                <w:rFonts w:ascii="Times New Roman" w:eastAsia="Times New Roman" w:hAnsi="Times New Roman" w:cs="Times New Roman"/>
              </w:rPr>
              <w:t>eksikliğinden doğan hatanın oluşması.</w:t>
            </w:r>
          </w:p>
        </w:tc>
      </w:tr>
      <w:tr w:rsidR="00E937CE" w:rsidRPr="00C52F15" w:rsidTr="009334A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D442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Çalışanlara ödenmiş olan yolluğun eksik veya fazla ödenmesi söz konusu olmaktadır.</w:t>
            </w:r>
          </w:p>
        </w:tc>
      </w:tr>
      <w:tr w:rsidR="00E937CE" w:rsidRPr="00C52F15" w:rsidTr="009334A6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D2890">
            <w:pPr>
              <w:rPr>
                <w:rFonts w:ascii="Times New Roman" w:eastAsia="Times New Roman" w:hAnsi="Times New Roman" w:cs="Times New Roman"/>
              </w:rPr>
            </w:pPr>
            <w:r w:rsidRPr="009D442B">
              <w:rPr>
                <w:rFonts w:ascii="Times New Roman" w:eastAsia="Times New Roman" w:hAnsi="Times New Roman" w:cs="Times New Roman"/>
              </w:rPr>
              <w:t xml:space="preserve">Yapılacak yolluk işlemlerinin 6245 sayılı kanuna uygunluğu ve hesaplamaların kontrolü sağlanır. </w:t>
            </w:r>
          </w:p>
        </w:tc>
      </w:tr>
      <w:tr w:rsidR="00E937CE" w:rsidRPr="00C52F15" w:rsidTr="009334A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E937CE" w:rsidRPr="00C52F15" w:rsidTr="009334A6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:rsidTr="009334A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E937CE" w:rsidRPr="00C52F15" w:rsidTr="009334A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:rsidTr="009334A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:rsidTr="009334A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E937CE" w:rsidRPr="00C52F15" w:rsidTr="009334A6">
        <w:trPr>
          <w:trHeight w:hRule="exact" w:val="624"/>
        </w:trPr>
        <w:tc>
          <w:tcPr>
            <w:tcW w:w="10015" w:type="dxa"/>
            <w:gridSpan w:val="6"/>
          </w:tcPr>
          <w:p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:rsidTr="009334A6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EF1611" w:rsidRDefault="00EF1611" w:rsidP="00EF161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İzleme Merkezindeki t</w:t>
            </w:r>
            <w:r w:rsidRPr="00797D78">
              <w:rPr>
                <w:rFonts w:eastAsia="Calibri"/>
                <w:sz w:val="24"/>
                <w:szCs w:val="24"/>
              </w:rPr>
              <w:t>eknik alt yapıda oluşacak aksaklıklar</w:t>
            </w:r>
          </w:p>
          <w:p w:rsidR="00E937CE" w:rsidRPr="00C52F15" w:rsidRDefault="00E937CE" w:rsidP="009334A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F1611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İzleme ve kaydın yapılamaması.</w:t>
            </w:r>
          </w:p>
        </w:tc>
      </w:tr>
      <w:tr w:rsidR="00E937CE" w:rsidRPr="00C52F15" w:rsidTr="009334A6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F1611" w:rsidP="009334A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Donanım ve yazılım arızaları.</w:t>
            </w:r>
          </w:p>
        </w:tc>
      </w:tr>
      <w:tr w:rsidR="00E937CE" w:rsidRPr="00C52F15" w:rsidTr="009334A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F1611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Görüntü kaydı alınamamsı.</w:t>
            </w:r>
          </w:p>
        </w:tc>
      </w:tr>
      <w:tr w:rsidR="00E937CE" w:rsidRPr="00C52F15" w:rsidTr="009334A6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2C0D" w:rsidRDefault="00B12C0D" w:rsidP="00B12C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-Aylık olarak Güvenlik kameralarının hizmet alımı yoluyla periyodik bakımının yapılması.</w:t>
            </w: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B12C0D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İzleme merkezinde bulunan görüntüleme ekranında çalışmayan kameranın tespit edilmesi.</w:t>
            </w:r>
          </w:p>
        </w:tc>
      </w:tr>
      <w:tr w:rsidR="00E937CE" w:rsidRPr="00C52F15" w:rsidTr="009334A6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:rsidTr="009334A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E937CE" w:rsidRPr="00C52F15" w:rsidTr="009334A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:rsidTr="009334A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:rsidTr="009334A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:rsidTr="009334A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Osmaniye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Ata  Üniversitesi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  uyarı</w:t>
            </w:r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EF1611" w:rsidRDefault="00EF1611">
      <w:bookmarkStart w:id="0" w:name="_GoBack"/>
      <w:bookmarkEnd w:id="0"/>
    </w:p>
    <w:sectPr w:rsidR="00EF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D4" w:rsidRDefault="00736FD4" w:rsidP="00473E2B">
      <w:pPr>
        <w:spacing w:after="0" w:line="240" w:lineRule="auto"/>
      </w:pPr>
      <w:r>
        <w:separator/>
      </w:r>
    </w:p>
  </w:endnote>
  <w:endnote w:type="continuationSeparator" w:id="0">
    <w:p w:rsidR="00736FD4" w:rsidRDefault="00736FD4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D4" w:rsidRDefault="00736FD4" w:rsidP="00473E2B">
      <w:pPr>
        <w:spacing w:after="0" w:line="240" w:lineRule="auto"/>
      </w:pPr>
      <w:r>
        <w:separator/>
      </w:r>
    </w:p>
  </w:footnote>
  <w:footnote w:type="continuationSeparator" w:id="0">
    <w:p w:rsidR="00736FD4" w:rsidRDefault="00736FD4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5"/>
    <w:rsid w:val="00081E07"/>
    <w:rsid w:val="000865C5"/>
    <w:rsid w:val="00101770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224483"/>
    <w:rsid w:val="00226E64"/>
    <w:rsid w:val="00241540"/>
    <w:rsid w:val="00246A85"/>
    <w:rsid w:val="00281028"/>
    <w:rsid w:val="002A0D05"/>
    <w:rsid w:val="002C54F0"/>
    <w:rsid w:val="002D6DB0"/>
    <w:rsid w:val="002E02A6"/>
    <w:rsid w:val="002E5363"/>
    <w:rsid w:val="002F2A8D"/>
    <w:rsid w:val="003078F6"/>
    <w:rsid w:val="00334E52"/>
    <w:rsid w:val="00383831"/>
    <w:rsid w:val="00391AE2"/>
    <w:rsid w:val="00397925"/>
    <w:rsid w:val="003A01AE"/>
    <w:rsid w:val="003A0A61"/>
    <w:rsid w:val="003A39D6"/>
    <w:rsid w:val="003B0CC3"/>
    <w:rsid w:val="0044386B"/>
    <w:rsid w:val="004458BE"/>
    <w:rsid w:val="004523F3"/>
    <w:rsid w:val="00473E2B"/>
    <w:rsid w:val="004A481A"/>
    <w:rsid w:val="004A580F"/>
    <w:rsid w:val="004A75AF"/>
    <w:rsid w:val="004C02A7"/>
    <w:rsid w:val="004C31A2"/>
    <w:rsid w:val="0053764A"/>
    <w:rsid w:val="005835DF"/>
    <w:rsid w:val="005C1FA2"/>
    <w:rsid w:val="00621734"/>
    <w:rsid w:val="006232E1"/>
    <w:rsid w:val="00637DAF"/>
    <w:rsid w:val="00666C05"/>
    <w:rsid w:val="006C37C7"/>
    <w:rsid w:val="006D1556"/>
    <w:rsid w:val="00703C47"/>
    <w:rsid w:val="00711C2C"/>
    <w:rsid w:val="00736FD4"/>
    <w:rsid w:val="00761F0D"/>
    <w:rsid w:val="007908B5"/>
    <w:rsid w:val="007A5D02"/>
    <w:rsid w:val="007B7D80"/>
    <w:rsid w:val="007C7FD7"/>
    <w:rsid w:val="007F59D6"/>
    <w:rsid w:val="008077DF"/>
    <w:rsid w:val="00861092"/>
    <w:rsid w:val="00883D74"/>
    <w:rsid w:val="008C1666"/>
    <w:rsid w:val="009111C9"/>
    <w:rsid w:val="00914479"/>
    <w:rsid w:val="009334A6"/>
    <w:rsid w:val="0096120C"/>
    <w:rsid w:val="009932F8"/>
    <w:rsid w:val="009D2890"/>
    <w:rsid w:val="009D442B"/>
    <w:rsid w:val="009F0322"/>
    <w:rsid w:val="00A01D5A"/>
    <w:rsid w:val="00A54FD4"/>
    <w:rsid w:val="00A750E2"/>
    <w:rsid w:val="00AA50BF"/>
    <w:rsid w:val="00AA549D"/>
    <w:rsid w:val="00AB4FA8"/>
    <w:rsid w:val="00AC43CF"/>
    <w:rsid w:val="00AF158A"/>
    <w:rsid w:val="00B12C0D"/>
    <w:rsid w:val="00B753E9"/>
    <w:rsid w:val="00BA4827"/>
    <w:rsid w:val="00BA6337"/>
    <w:rsid w:val="00BD3383"/>
    <w:rsid w:val="00BE7A0D"/>
    <w:rsid w:val="00BF0D5E"/>
    <w:rsid w:val="00C02FE0"/>
    <w:rsid w:val="00C52F15"/>
    <w:rsid w:val="00CA327B"/>
    <w:rsid w:val="00CC106A"/>
    <w:rsid w:val="00D26E15"/>
    <w:rsid w:val="00D34B6F"/>
    <w:rsid w:val="00D93F4E"/>
    <w:rsid w:val="00DA6DE3"/>
    <w:rsid w:val="00DC5C7B"/>
    <w:rsid w:val="00E07577"/>
    <w:rsid w:val="00E26826"/>
    <w:rsid w:val="00E4009A"/>
    <w:rsid w:val="00E76A89"/>
    <w:rsid w:val="00E84B1C"/>
    <w:rsid w:val="00E937CE"/>
    <w:rsid w:val="00EA20EE"/>
    <w:rsid w:val="00EF1611"/>
    <w:rsid w:val="00EF6E4C"/>
    <w:rsid w:val="00F369ED"/>
    <w:rsid w:val="00F422EC"/>
    <w:rsid w:val="00F51B90"/>
    <w:rsid w:val="00F53E15"/>
    <w:rsid w:val="00F56CE3"/>
    <w:rsid w:val="00F8081B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15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aidata1</cp:lastModifiedBy>
  <cp:revision>16</cp:revision>
  <cp:lastPrinted>2018-10-11T06:40:00Z</cp:lastPrinted>
  <dcterms:created xsi:type="dcterms:W3CDTF">2018-10-10T11:08:00Z</dcterms:created>
  <dcterms:modified xsi:type="dcterms:W3CDTF">2018-12-11T13:02:00Z</dcterms:modified>
</cp:coreProperties>
</file>