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1978"/>
        <w:gridCol w:w="1490"/>
      </w:tblGrid>
      <w:tr w:rsidR="004140CC" w:rsidRPr="004140CC" w:rsidTr="004140CC">
        <w:trPr>
          <w:trHeight w:val="567"/>
        </w:trPr>
        <w:tc>
          <w:tcPr>
            <w:tcW w:w="9288" w:type="dxa"/>
            <w:gridSpan w:val="3"/>
          </w:tcPr>
          <w:p w:rsidR="004140CC" w:rsidRPr="004140CC" w:rsidRDefault="0040167A" w:rsidP="004140CC">
            <w:pPr>
              <w:pStyle w:val="TableParagraph"/>
              <w:ind w:left="694" w:right="685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 </w:t>
            </w:r>
            <w:r w:rsidR="004140CC" w:rsidRPr="004140CC">
              <w:rPr>
                <w:b/>
                <w:sz w:val="24"/>
                <w:lang w:val="tr-TR"/>
              </w:rPr>
              <w:t xml:space="preserve">2020-2021 </w:t>
            </w:r>
            <w:proofErr w:type="spellStart"/>
            <w:r w:rsidR="004140CC"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="004140CC" w:rsidRPr="004140CC">
              <w:rPr>
                <w:b/>
                <w:sz w:val="24"/>
                <w:lang w:val="tr-TR"/>
              </w:rPr>
              <w:t xml:space="preserve">+ </w:t>
            </w:r>
            <w:r w:rsidR="004140CC">
              <w:rPr>
                <w:b/>
                <w:sz w:val="24"/>
                <w:lang w:val="tr-TR"/>
              </w:rPr>
              <w:t>Öğrenci Öğrenim</w:t>
            </w:r>
          </w:p>
          <w:p w:rsidR="004140CC" w:rsidRPr="004140CC" w:rsidRDefault="004140CC" w:rsidP="004140CC">
            <w:pPr>
              <w:pStyle w:val="TableParagraph"/>
              <w:spacing w:line="271" w:lineRule="exact"/>
              <w:ind w:left="694" w:right="685"/>
              <w:jc w:val="center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>Hareketliliği</w:t>
            </w:r>
            <w:r>
              <w:rPr>
                <w:b/>
                <w:sz w:val="24"/>
                <w:lang w:val="tr-TR"/>
              </w:rPr>
              <w:t xml:space="preserve"> (EK İlan)</w:t>
            </w:r>
            <w:r w:rsidRPr="004140CC">
              <w:rPr>
                <w:b/>
                <w:sz w:val="24"/>
                <w:lang w:val="tr-TR"/>
              </w:rPr>
              <w:t xml:space="preserve"> </w:t>
            </w:r>
            <w:r>
              <w:rPr>
                <w:b/>
                <w:sz w:val="24"/>
                <w:lang w:val="tr-TR"/>
              </w:rPr>
              <w:t>Etkinlik</w:t>
            </w:r>
            <w:r w:rsidRPr="004140CC">
              <w:rPr>
                <w:b/>
                <w:sz w:val="24"/>
                <w:lang w:val="tr-TR"/>
              </w:rPr>
              <w:t xml:space="preserve"> Takvimi</w:t>
            </w:r>
          </w:p>
        </w:tc>
      </w:tr>
      <w:tr w:rsidR="004140CC" w:rsidRPr="004140CC" w:rsidTr="004140CC">
        <w:trPr>
          <w:trHeight w:val="555"/>
        </w:trPr>
        <w:tc>
          <w:tcPr>
            <w:tcW w:w="5820" w:type="dxa"/>
          </w:tcPr>
          <w:p w:rsidR="004140CC" w:rsidRPr="004140CC" w:rsidRDefault="004140CC" w:rsidP="00DD266D">
            <w:pPr>
              <w:pStyle w:val="TableParagraph"/>
              <w:ind w:left="834" w:right="825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Etkinlik Takvimi</w:t>
            </w:r>
          </w:p>
        </w:tc>
        <w:tc>
          <w:tcPr>
            <w:tcW w:w="1978" w:type="dxa"/>
          </w:tcPr>
          <w:p w:rsidR="004140CC" w:rsidRPr="004140CC" w:rsidRDefault="004140CC" w:rsidP="00DD266D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>Başlama Tarihi</w:t>
            </w:r>
          </w:p>
        </w:tc>
        <w:tc>
          <w:tcPr>
            <w:tcW w:w="1490" w:type="dxa"/>
          </w:tcPr>
          <w:p w:rsidR="004140CC" w:rsidRPr="004140CC" w:rsidRDefault="004140CC" w:rsidP="00DD266D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>Bitiş Tarihi</w:t>
            </w:r>
          </w:p>
        </w:tc>
      </w:tr>
      <w:tr w:rsidR="004140CC" w:rsidRPr="004140CC" w:rsidTr="004140CC">
        <w:trPr>
          <w:trHeight w:val="690"/>
        </w:trPr>
        <w:tc>
          <w:tcPr>
            <w:tcW w:w="5820" w:type="dxa"/>
          </w:tcPr>
          <w:p w:rsidR="004140CC" w:rsidRPr="004140CC" w:rsidRDefault="002C00A5" w:rsidP="002C00A5">
            <w:pPr>
              <w:pStyle w:val="TableParagraph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Ön Başvurular için Zaman Aralığı</w:t>
            </w:r>
          </w:p>
        </w:tc>
        <w:tc>
          <w:tcPr>
            <w:tcW w:w="1978" w:type="dxa"/>
          </w:tcPr>
          <w:p w:rsidR="004140CC" w:rsidRPr="004140CC" w:rsidRDefault="00FE0008" w:rsidP="00E1087A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30</w:t>
            </w:r>
            <w:r w:rsidR="004140CC" w:rsidRPr="004140CC">
              <w:rPr>
                <w:b/>
                <w:sz w:val="24"/>
                <w:lang w:val="tr-TR"/>
              </w:rPr>
              <w:t>. 0</w:t>
            </w:r>
            <w:r w:rsidR="002C00A5">
              <w:rPr>
                <w:b/>
                <w:sz w:val="24"/>
                <w:lang w:val="tr-TR"/>
              </w:rPr>
              <w:t>6</w:t>
            </w:r>
            <w:r w:rsidR="004140CC" w:rsidRPr="004140CC">
              <w:rPr>
                <w:b/>
                <w:sz w:val="24"/>
                <w:lang w:val="tr-TR"/>
              </w:rPr>
              <w:t>. 2021</w:t>
            </w:r>
          </w:p>
        </w:tc>
        <w:tc>
          <w:tcPr>
            <w:tcW w:w="1490" w:type="dxa"/>
          </w:tcPr>
          <w:p w:rsidR="004140CC" w:rsidRPr="004140CC" w:rsidRDefault="002C00A5" w:rsidP="00FE0008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1</w:t>
            </w:r>
            <w:r w:rsidR="00FE0008">
              <w:rPr>
                <w:b/>
                <w:sz w:val="24"/>
                <w:lang w:val="tr-TR"/>
              </w:rPr>
              <w:t>9</w:t>
            </w:r>
            <w:r w:rsidR="004140CC" w:rsidRPr="004140CC">
              <w:rPr>
                <w:b/>
                <w:sz w:val="24"/>
                <w:lang w:val="tr-TR"/>
              </w:rPr>
              <w:t>.0</w:t>
            </w:r>
            <w:r>
              <w:rPr>
                <w:b/>
                <w:sz w:val="24"/>
                <w:lang w:val="tr-TR"/>
              </w:rPr>
              <w:t>7</w:t>
            </w:r>
            <w:r w:rsidR="004140CC" w:rsidRPr="004140CC">
              <w:rPr>
                <w:b/>
                <w:sz w:val="24"/>
                <w:lang w:val="tr-TR"/>
              </w:rPr>
              <w:t>.2021</w:t>
            </w:r>
          </w:p>
        </w:tc>
      </w:tr>
      <w:tr w:rsidR="004140CC" w:rsidRPr="004140CC" w:rsidTr="004140CC">
        <w:trPr>
          <w:trHeight w:val="660"/>
        </w:trPr>
        <w:tc>
          <w:tcPr>
            <w:tcW w:w="5820" w:type="dxa"/>
          </w:tcPr>
          <w:p w:rsidR="004140CC" w:rsidRPr="004140CC" w:rsidRDefault="004140CC" w:rsidP="002C00A5">
            <w:pPr>
              <w:pStyle w:val="TableParagraph"/>
              <w:rPr>
                <w:b/>
                <w:sz w:val="24"/>
                <w:lang w:val="tr-TR"/>
              </w:rPr>
            </w:pPr>
            <w:proofErr w:type="spellStart"/>
            <w:r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Pr="004140CC">
              <w:rPr>
                <w:b/>
                <w:sz w:val="24"/>
                <w:lang w:val="tr-TR"/>
              </w:rPr>
              <w:t xml:space="preserve">+ </w:t>
            </w:r>
            <w:r w:rsidR="002C00A5">
              <w:rPr>
                <w:b/>
                <w:sz w:val="24"/>
                <w:lang w:val="tr-TR"/>
              </w:rPr>
              <w:t>Öğrenci</w:t>
            </w:r>
            <w:r w:rsidRPr="004140CC">
              <w:rPr>
                <w:b/>
                <w:sz w:val="24"/>
                <w:lang w:val="tr-TR"/>
              </w:rPr>
              <w:t xml:space="preserve"> Hareketliliği Tanıtım Toplantısı</w:t>
            </w:r>
          </w:p>
        </w:tc>
        <w:tc>
          <w:tcPr>
            <w:tcW w:w="3468" w:type="dxa"/>
            <w:gridSpan w:val="2"/>
          </w:tcPr>
          <w:p w:rsidR="004140CC" w:rsidRPr="004140CC" w:rsidRDefault="004140CC" w:rsidP="002C00A5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 xml:space="preserve">Tarih </w:t>
            </w:r>
            <w:r w:rsidR="002C00A5">
              <w:rPr>
                <w:b/>
                <w:sz w:val="24"/>
                <w:lang w:val="tr-TR"/>
              </w:rPr>
              <w:t>daha sonra</w:t>
            </w:r>
          </w:p>
          <w:p w:rsidR="004140CC" w:rsidRPr="004140CC" w:rsidRDefault="004140CC" w:rsidP="00DD266D">
            <w:pPr>
              <w:pStyle w:val="TableParagraph"/>
              <w:ind w:left="107"/>
              <w:rPr>
                <w:sz w:val="24"/>
                <w:lang w:val="tr-TR"/>
              </w:rPr>
            </w:pPr>
            <w:proofErr w:type="gramStart"/>
            <w:r w:rsidRPr="004140CC">
              <w:rPr>
                <w:b/>
                <w:sz w:val="24"/>
                <w:lang w:val="tr-TR"/>
              </w:rPr>
              <w:t>duyurulacaktır</w:t>
            </w:r>
            <w:proofErr w:type="gramEnd"/>
            <w:r w:rsidRPr="004140CC">
              <w:rPr>
                <w:sz w:val="24"/>
                <w:lang w:val="tr-TR"/>
              </w:rPr>
              <w:t>.</w:t>
            </w:r>
          </w:p>
        </w:tc>
      </w:tr>
      <w:tr w:rsidR="004140CC" w:rsidRPr="004140CC" w:rsidTr="004140CC">
        <w:trPr>
          <w:trHeight w:val="810"/>
        </w:trPr>
        <w:tc>
          <w:tcPr>
            <w:tcW w:w="5820" w:type="dxa"/>
          </w:tcPr>
          <w:p w:rsidR="004140CC" w:rsidRPr="004140CC" w:rsidRDefault="004140CC" w:rsidP="00DD266D">
            <w:pPr>
              <w:pStyle w:val="TableParagraph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 xml:space="preserve">Ön başvurusu başarılı olan ve </w:t>
            </w:r>
            <w:proofErr w:type="spellStart"/>
            <w:r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Pr="004140CC">
              <w:rPr>
                <w:b/>
                <w:sz w:val="24"/>
                <w:lang w:val="tr-TR"/>
              </w:rPr>
              <w:t>+ Yabancı Dil</w:t>
            </w:r>
          </w:p>
          <w:p w:rsidR="004140CC" w:rsidRPr="004140CC" w:rsidRDefault="004140CC" w:rsidP="00DD266D">
            <w:pPr>
              <w:pStyle w:val="TableParagraph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>Sınavı’na girmeye hak kazanan öğrenci listesinin ilanı</w:t>
            </w:r>
          </w:p>
        </w:tc>
        <w:tc>
          <w:tcPr>
            <w:tcW w:w="3468" w:type="dxa"/>
            <w:gridSpan w:val="2"/>
          </w:tcPr>
          <w:p w:rsidR="004140CC" w:rsidRPr="004140CC" w:rsidRDefault="003652B5" w:rsidP="00FE0008">
            <w:pPr>
              <w:pStyle w:val="TableParagraph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21</w:t>
            </w:r>
            <w:r w:rsidR="00E015C9">
              <w:rPr>
                <w:b/>
                <w:sz w:val="24"/>
                <w:lang w:val="tr-TR"/>
              </w:rPr>
              <w:t>.</w:t>
            </w:r>
            <w:r w:rsidR="004140CC" w:rsidRPr="004140CC">
              <w:rPr>
                <w:b/>
                <w:sz w:val="24"/>
                <w:lang w:val="tr-TR"/>
              </w:rPr>
              <w:t>0</w:t>
            </w:r>
            <w:r w:rsidR="002C00A5">
              <w:rPr>
                <w:b/>
                <w:sz w:val="24"/>
                <w:lang w:val="tr-TR"/>
              </w:rPr>
              <w:t>7</w:t>
            </w:r>
            <w:r w:rsidR="004140CC" w:rsidRPr="004140CC">
              <w:rPr>
                <w:b/>
                <w:sz w:val="24"/>
                <w:lang w:val="tr-TR"/>
              </w:rPr>
              <w:t>.2021</w:t>
            </w:r>
            <w:r>
              <w:rPr>
                <w:b/>
                <w:sz w:val="24"/>
                <w:lang w:val="tr-TR"/>
              </w:rPr>
              <w:t xml:space="preserve"> – 2</w:t>
            </w:r>
            <w:r w:rsidR="00FE0008">
              <w:rPr>
                <w:b/>
                <w:sz w:val="24"/>
                <w:lang w:val="tr-TR"/>
              </w:rPr>
              <w:t>6</w:t>
            </w:r>
            <w:r>
              <w:rPr>
                <w:b/>
                <w:sz w:val="24"/>
                <w:lang w:val="tr-TR"/>
              </w:rPr>
              <w:t>.07.2021</w:t>
            </w:r>
          </w:p>
        </w:tc>
      </w:tr>
      <w:tr w:rsidR="004140CC" w:rsidRPr="004140CC" w:rsidTr="004140CC">
        <w:trPr>
          <w:trHeight w:val="1377"/>
        </w:trPr>
        <w:tc>
          <w:tcPr>
            <w:tcW w:w="5820" w:type="dxa"/>
          </w:tcPr>
          <w:p w:rsidR="004140CC" w:rsidRPr="004140CC" w:rsidRDefault="004140CC" w:rsidP="00DD266D">
            <w:pPr>
              <w:pStyle w:val="TableParagraph"/>
              <w:ind w:left="834" w:right="825"/>
              <w:jc w:val="center"/>
              <w:rPr>
                <w:b/>
                <w:sz w:val="24"/>
                <w:lang w:val="tr-TR"/>
              </w:rPr>
            </w:pPr>
            <w:proofErr w:type="spellStart"/>
            <w:r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Pr="004140CC">
              <w:rPr>
                <w:b/>
                <w:sz w:val="24"/>
                <w:lang w:val="tr-TR"/>
              </w:rPr>
              <w:t>+ Yabancı Dil Sınavı (İngilizce)</w:t>
            </w:r>
          </w:p>
          <w:p w:rsidR="004140CC" w:rsidRPr="004140CC" w:rsidRDefault="003652B5" w:rsidP="003652B5">
            <w:pPr>
              <w:pStyle w:val="TableParagraph"/>
              <w:ind w:left="833" w:right="825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Çevrimiçi </w:t>
            </w:r>
          </w:p>
        </w:tc>
        <w:tc>
          <w:tcPr>
            <w:tcW w:w="3468" w:type="dxa"/>
            <w:gridSpan w:val="2"/>
          </w:tcPr>
          <w:p w:rsidR="004140CC" w:rsidRPr="004140CC" w:rsidRDefault="00E015C9" w:rsidP="00E47F76">
            <w:pPr>
              <w:pStyle w:val="TableParagraph"/>
              <w:rPr>
                <w:b/>
                <w:sz w:val="24"/>
                <w:lang w:val="tr-TR"/>
              </w:rPr>
            </w:pPr>
            <w:r>
              <w:rPr>
                <w:b/>
                <w:color w:val="0D0D0D"/>
                <w:sz w:val="24"/>
                <w:lang w:val="tr-TR"/>
              </w:rPr>
              <w:t>27.0</w:t>
            </w:r>
            <w:r w:rsidR="00E47F76">
              <w:rPr>
                <w:b/>
                <w:color w:val="0D0D0D"/>
                <w:sz w:val="24"/>
                <w:lang w:val="tr-TR"/>
              </w:rPr>
              <w:t>7</w:t>
            </w:r>
            <w:bookmarkStart w:id="0" w:name="_GoBack"/>
            <w:bookmarkEnd w:id="0"/>
            <w:r>
              <w:rPr>
                <w:b/>
                <w:color w:val="0D0D0D"/>
                <w:sz w:val="24"/>
                <w:lang w:val="tr-TR"/>
              </w:rPr>
              <w:t>.2021</w:t>
            </w:r>
            <w:r w:rsidR="003652B5">
              <w:rPr>
                <w:b/>
                <w:color w:val="0D0D0D"/>
                <w:sz w:val="24"/>
                <w:lang w:val="tr-TR"/>
              </w:rPr>
              <w:t xml:space="preserve"> 10:00</w:t>
            </w:r>
          </w:p>
        </w:tc>
      </w:tr>
      <w:tr w:rsidR="004140CC" w:rsidRPr="004140CC" w:rsidTr="004140CC">
        <w:trPr>
          <w:trHeight w:val="464"/>
        </w:trPr>
        <w:tc>
          <w:tcPr>
            <w:tcW w:w="9288" w:type="dxa"/>
            <w:gridSpan w:val="3"/>
          </w:tcPr>
          <w:p w:rsidR="004140CC" w:rsidRPr="004140CC" w:rsidRDefault="004140CC" w:rsidP="00DD266D">
            <w:pPr>
              <w:pStyle w:val="TableParagraph"/>
              <w:rPr>
                <w:b/>
                <w:sz w:val="24"/>
                <w:lang w:val="tr-TR"/>
              </w:rPr>
            </w:pPr>
            <w:r w:rsidRPr="004140CC">
              <w:rPr>
                <w:b/>
                <w:sz w:val="24"/>
                <w:lang w:val="tr-TR"/>
              </w:rPr>
              <w:t xml:space="preserve">Yabancı Dil Sınav Sonucu ve </w:t>
            </w:r>
            <w:proofErr w:type="spellStart"/>
            <w:r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Pr="004140CC">
              <w:rPr>
                <w:b/>
                <w:sz w:val="24"/>
                <w:lang w:val="tr-TR"/>
              </w:rPr>
              <w:t xml:space="preserve">+ </w:t>
            </w:r>
            <w:r w:rsidR="002C00A5">
              <w:rPr>
                <w:b/>
                <w:sz w:val="24"/>
                <w:lang w:val="tr-TR"/>
              </w:rPr>
              <w:t>Genel Notu Sonuçlarının İlanı</w:t>
            </w:r>
            <w:r w:rsidR="00E015C9">
              <w:rPr>
                <w:b/>
                <w:sz w:val="24"/>
                <w:lang w:val="tr-TR"/>
              </w:rPr>
              <w:t>: Ağustos 2021</w:t>
            </w:r>
          </w:p>
        </w:tc>
      </w:tr>
      <w:tr w:rsidR="004140CC" w:rsidRPr="004140CC" w:rsidTr="004140CC">
        <w:trPr>
          <w:trHeight w:val="4387"/>
        </w:trPr>
        <w:tc>
          <w:tcPr>
            <w:tcW w:w="9288" w:type="dxa"/>
            <w:gridSpan w:val="3"/>
          </w:tcPr>
          <w:p w:rsidR="004140CC" w:rsidRPr="004140CC" w:rsidRDefault="004140CC" w:rsidP="00DD266D">
            <w:pPr>
              <w:pStyle w:val="TableParagraph"/>
              <w:rPr>
                <w:sz w:val="24"/>
                <w:lang w:val="tr-TR"/>
              </w:rPr>
            </w:pPr>
            <w:r w:rsidRPr="004140CC">
              <w:rPr>
                <w:sz w:val="24"/>
                <w:lang w:val="tr-TR"/>
              </w:rPr>
              <w:t>ÖNEMLİ NOT</w:t>
            </w:r>
          </w:p>
          <w:p w:rsidR="004140CC" w:rsidRPr="004140CC" w:rsidRDefault="004140CC" w:rsidP="002C00A5">
            <w:pPr>
              <w:pStyle w:val="TableParagraph"/>
              <w:spacing w:before="200"/>
              <w:rPr>
                <w:sz w:val="24"/>
                <w:lang w:val="tr-TR"/>
              </w:rPr>
            </w:pPr>
            <w:proofErr w:type="spellStart"/>
            <w:r w:rsidRPr="004140CC">
              <w:rPr>
                <w:sz w:val="24"/>
                <w:lang w:val="tr-TR"/>
              </w:rPr>
              <w:t>Eramus</w:t>
            </w:r>
            <w:proofErr w:type="spellEnd"/>
            <w:r w:rsidRPr="004140CC">
              <w:rPr>
                <w:sz w:val="24"/>
                <w:lang w:val="tr-TR"/>
              </w:rPr>
              <w:t xml:space="preserve">+ Hibesi; Avrupa Komisyonu aracılığı ile Ulusal Ajans tarafından sağlanmaktadır. Ulusal Ajans tarafından Üniversitemize ayrılan bütçenin elverdiği sayıda öğrencimize </w:t>
            </w:r>
            <w:proofErr w:type="spellStart"/>
            <w:r w:rsidRPr="004140CC">
              <w:rPr>
                <w:sz w:val="24"/>
                <w:lang w:val="tr-TR"/>
              </w:rPr>
              <w:t>Erasmus</w:t>
            </w:r>
            <w:proofErr w:type="spellEnd"/>
            <w:r w:rsidRPr="004140CC">
              <w:rPr>
                <w:sz w:val="24"/>
                <w:lang w:val="tr-TR"/>
              </w:rPr>
              <w:t>+ hibesi tahsis edilebilecektir. Bu sebeple, program kapsamında yurt dışında öğrenim görmeye hak kazanan “asil ve yedek” öğrenci listelerinin ilanı Ağustos ya da Eylül 202</w:t>
            </w:r>
            <w:r w:rsidR="002C00A5">
              <w:rPr>
                <w:sz w:val="24"/>
                <w:lang w:val="tr-TR"/>
              </w:rPr>
              <w:t>1</w:t>
            </w:r>
            <w:r w:rsidRPr="004140CC">
              <w:rPr>
                <w:sz w:val="24"/>
                <w:lang w:val="tr-TR"/>
              </w:rPr>
              <w:t xml:space="preserve"> tarih aralığında belirlenmesi öngörülmektedir.</w:t>
            </w:r>
          </w:p>
          <w:p w:rsidR="004140CC" w:rsidRPr="004140CC" w:rsidRDefault="004140CC" w:rsidP="002C00A5">
            <w:pPr>
              <w:pStyle w:val="TableParagraph"/>
              <w:spacing w:before="200"/>
              <w:ind w:right="121"/>
              <w:rPr>
                <w:sz w:val="24"/>
                <w:lang w:val="tr-TR"/>
              </w:rPr>
            </w:pPr>
            <w:proofErr w:type="spellStart"/>
            <w:r w:rsidRPr="004140CC">
              <w:rPr>
                <w:b/>
                <w:sz w:val="24"/>
                <w:lang w:val="tr-TR"/>
              </w:rPr>
              <w:t>Erasmus</w:t>
            </w:r>
            <w:proofErr w:type="spellEnd"/>
            <w:r w:rsidR="002C00A5">
              <w:rPr>
                <w:b/>
                <w:sz w:val="24"/>
                <w:lang w:val="tr-TR"/>
              </w:rPr>
              <w:t>+</w:t>
            </w:r>
            <w:r w:rsidRPr="004140CC">
              <w:rPr>
                <w:b/>
                <w:sz w:val="24"/>
                <w:lang w:val="tr-TR"/>
              </w:rPr>
              <w:t xml:space="preserve"> Öğrenci-Öğrenim Hareketliliği </w:t>
            </w:r>
            <w:r w:rsidRPr="004140CC">
              <w:rPr>
                <w:sz w:val="24"/>
                <w:lang w:val="tr-TR"/>
              </w:rPr>
              <w:t xml:space="preserve">değerlendirme aşamasında; akademik not ortalamasının % 50'si ile Yabancı Dil Puanının % 50 'si alınır. Bu puanların ortalaması ile </w:t>
            </w:r>
            <w:proofErr w:type="spellStart"/>
            <w:r w:rsidRPr="004140CC">
              <w:rPr>
                <w:sz w:val="24"/>
                <w:lang w:val="tr-TR"/>
              </w:rPr>
              <w:t>Erasmus</w:t>
            </w:r>
            <w:proofErr w:type="spellEnd"/>
            <w:r w:rsidRPr="004140CC">
              <w:rPr>
                <w:sz w:val="24"/>
                <w:lang w:val="tr-TR"/>
              </w:rPr>
              <w:t xml:space="preserve"> Genel Puanı oluşturulur. Hibeli ya da </w:t>
            </w:r>
            <w:proofErr w:type="spellStart"/>
            <w:r w:rsidRPr="004140CC">
              <w:rPr>
                <w:sz w:val="24"/>
                <w:lang w:val="tr-TR"/>
              </w:rPr>
              <w:t>hibesiz</w:t>
            </w:r>
            <w:proofErr w:type="spellEnd"/>
            <w:r w:rsidRPr="004140CC">
              <w:rPr>
                <w:sz w:val="24"/>
                <w:lang w:val="tr-TR"/>
              </w:rPr>
              <w:t xml:space="preserve"> olsa dahi ancak </w:t>
            </w:r>
            <w:proofErr w:type="spellStart"/>
            <w:r w:rsidRPr="004140CC">
              <w:rPr>
                <w:sz w:val="24"/>
                <w:lang w:val="tr-TR"/>
              </w:rPr>
              <w:t>Erasmus</w:t>
            </w:r>
            <w:proofErr w:type="spellEnd"/>
            <w:r w:rsidRPr="004140CC">
              <w:rPr>
                <w:sz w:val="24"/>
                <w:lang w:val="tr-TR"/>
              </w:rPr>
              <w:t xml:space="preserve"> Genel Puanı 50 ve üzeri olan öğrencilerin faaliyetten faydalanmaları mümkün olacaktır.</w:t>
            </w:r>
          </w:p>
          <w:p w:rsidR="004140CC" w:rsidRPr="004140CC" w:rsidRDefault="004140CC" w:rsidP="00DD266D">
            <w:pPr>
              <w:pStyle w:val="TableParagraph"/>
              <w:tabs>
                <w:tab w:val="left" w:pos="5318"/>
                <w:tab w:val="left" w:pos="5875"/>
                <w:tab w:val="left" w:pos="7239"/>
              </w:tabs>
              <w:spacing w:before="200"/>
              <w:ind w:right="121"/>
              <w:rPr>
                <w:sz w:val="24"/>
                <w:lang w:val="tr-TR"/>
              </w:rPr>
            </w:pPr>
          </w:p>
        </w:tc>
      </w:tr>
    </w:tbl>
    <w:p w:rsidR="00B11D02" w:rsidRPr="004140CC" w:rsidRDefault="00B11D02"/>
    <w:sectPr w:rsidR="00B11D02" w:rsidRPr="0041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C"/>
    <w:rsid w:val="002C00A5"/>
    <w:rsid w:val="003652B5"/>
    <w:rsid w:val="0040167A"/>
    <w:rsid w:val="004140CC"/>
    <w:rsid w:val="00983AE5"/>
    <w:rsid w:val="00B11D02"/>
    <w:rsid w:val="00E015C9"/>
    <w:rsid w:val="00E1087A"/>
    <w:rsid w:val="00E47F76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F424"/>
  <w15:chartTrackingRefBased/>
  <w15:docId w15:val="{B9F08418-871C-4FB0-AA6A-227D386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40C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0CC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0CC"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6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6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MustafaGökbel</dc:creator>
  <cp:keywords/>
  <dc:description/>
  <cp:lastModifiedBy>MustafaGökbel</cp:lastModifiedBy>
  <cp:revision>7</cp:revision>
  <cp:lastPrinted>2021-06-22T11:42:00Z</cp:lastPrinted>
  <dcterms:created xsi:type="dcterms:W3CDTF">2021-06-22T11:11:00Z</dcterms:created>
  <dcterms:modified xsi:type="dcterms:W3CDTF">2021-06-30T11:53:00Z</dcterms:modified>
</cp:coreProperties>
</file>